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зачетной недели 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4C1DC1" w:rsidRPr="00285877" w:rsidRDefault="004C1DC1" w:rsidP="004C1DC1">
      <w:pPr>
        <w:jc w:val="center"/>
        <w:rPr>
          <w:b/>
          <w:i/>
          <w:sz w:val="28"/>
          <w:szCs w:val="28"/>
        </w:rPr>
      </w:pPr>
      <w:r w:rsidRPr="00285877">
        <w:rPr>
          <w:b/>
          <w:sz w:val="28"/>
          <w:szCs w:val="28"/>
        </w:rPr>
        <w:t xml:space="preserve">Направление </w:t>
      </w:r>
      <w:r>
        <w:rPr>
          <w:b/>
          <w:sz w:val="28"/>
          <w:szCs w:val="28"/>
        </w:rPr>
        <w:t>«</w:t>
      </w:r>
      <w:r w:rsidRPr="00285877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:rsidR="004C1DC1" w:rsidRPr="00285877" w:rsidRDefault="004C1DC1" w:rsidP="004C1DC1">
      <w:pPr>
        <w:ind w:firstLine="851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285877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85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5877">
        <w:rPr>
          <w:b/>
          <w:i/>
          <w:color w:val="000000" w:themeColor="text1"/>
          <w:sz w:val="28"/>
          <w:szCs w:val="28"/>
          <w:shd w:val="clear" w:color="auto" w:fill="FFFFFF"/>
        </w:rPr>
        <w:t>История и антропология религий</w:t>
      </w: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4C1DC1" w:rsidRDefault="004C1DC1" w:rsidP="004C1DC1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 w:rsidR="00C12483"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DA4F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М1ИОар</w:t>
            </w:r>
          </w:p>
        </w:tc>
      </w:tr>
      <w:tr w:rsidR="0067009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26/05</w:t>
            </w:r>
          </w:p>
          <w:p w:rsidR="00BE6FA2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67009A" w:rsidRPr="00DE4207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009A" w:rsidRDefault="0067009A" w:rsidP="00501F33">
            <w:pPr>
              <w:jc w:val="center"/>
              <w:rPr>
                <w:b/>
                <w:sz w:val="28"/>
                <w:szCs w:val="28"/>
              </w:rPr>
            </w:pPr>
            <w:r w:rsidRPr="00BA2B3A">
              <w:rPr>
                <w:b/>
                <w:sz w:val="28"/>
                <w:szCs w:val="28"/>
              </w:rPr>
              <w:t xml:space="preserve"> </w:t>
            </w:r>
          </w:p>
          <w:p w:rsidR="001E70EB" w:rsidRPr="00456E5C" w:rsidRDefault="003E30AF" w:rsidP="001E7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</w:t>
            </w:r>
            <w:bookmarkStart w:id="0" w:name="_GoBack"/>
            <w:bookmarkEnd w:id="0"/>
            <w:r w:rsidR="001E70EB" w:rsidRPr="00456E5C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1E70EB" w:rsidRDefault="001E70EB" w:rsidP="001E70EB">
            <w:pPr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Зачет -</w:t>
            </w:r>
            <w:r>
              <w:rPr>
                <w:sz w:val="28"/>
                <w:szCs w:val="28"/>
              </w:rPr>
              <w:t xml:space="preserve"> Григорьева С.В.</w:t>
            </w:r>
            <w:r w:rsidR="00354816">
              <w:rPr>
                <w:sz w:val="28"/>
                <w:szCs w:val="28"/>
              </w:rPr>
              <w:t xml:space="preserve"> – 310 а.</w:t>
            </w:r>
          </w:p>
          <w:p w:rsidR="001E70EB" w:rsidRPr="00BA2B3A" w:rsidRDefault="001E70EB" w:rsidP="001E70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0EB" w:rsidRDefault="001E70EB" w:rsidP="001E7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Профессионально-ориентирующий семинар</w:t>
            </w:r>
          </w:p>
          <w:p w:rsidR="00767728" w:rsidRPr="00BA2B3A" w:rsidRDefault="001E70EB" w:rsidP="001E70E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Обидина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Pr="00C65A95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67009A" w:rsidRPr="00690C0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67009A" w:rsidRPr="00ED4046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7009A" w:rsidRPr="008F3EF8" w:rsidRDefault="008F3EF8" w:rsidP="001F6C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F3EF8">
              <w:rPr>
                <w:b/>
                <w:sz w:val="28"/>
                <w:szCs w:val="28"/>
              </w:rPr>
              <w:t xml:space="preserve">Курс по выбору (1) </w:t>
            </w:r>
          </w:p>
          <w:p w:rsidR="008F3EF8" w:rsidRPr="008F3EF8" w:rsidRDefault="008F3EF8" w:rsidP="001F6C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F3EF8">
              <w:rPr>
                <w:b/>
                <w:sz w:val="28"/>
                <w:szCs w:val="28"/>
              </w:rPr>
              <w:t>История христианских церквей</w:t>
            </w:r>
          </w:p>
          <w:p w:rsidR="008F3EF8" w:rsidRDefault="00623033" w:rsidP="001F6C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="008F3EF8">
              <w:rPr>
                <w:sz w:val="28"/>
                <w:szCs w:val="28"/>
              </w:rPr>
              <w:t>Ващева</w:t>
            </w:r>
            <w:proofErr w:type="spellEnd"/>
            <w:r w:rsidR="008F3EF8">
              <w:rPr>
                <w:sz w:val="28"/>
                <w:szCs w:val="28"/>
              </w:rPr>
              <w:t xml:space="preserve"> И.Ю.</w:t>
            </w:r>
          </w:p>
          <w:p w:rsidR="008F3EF8" w:rsidRDefault="008F3EF8" w:rsidP="001F6C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F3EF8">
              <w:rPr>
                <w:b/>
                <w:sz w:val="28"/>
                <w:szCs w:val="28"/>
              </w:rPr>
              <w:t>Сравнительная мифология</w:t>
            </w:r>
          </w:p>
          <w:p w:rsidR="008F3EF8" w:rsidRPr="008F3EF8" w:rsidRDefault="00623033" w:rsidP="001F6C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="008F3EF8">
              <w:rPr>
                <w:sz w:val="28"/>
                <w:szCs w:val="28"/>
              </w:rPr>
              <w:t>Сивкина</w:t>
            </w:r>
            <w:proofErr w:type="spellEnd"/>
            <w:r w:rsidR="008F3EF8">
              <w:rPr>
                <w:sz w:val="28"/>
                <w:szCs w:val="28"/>
              </w:rPr>
              <w:t xml:space="preserve"> Н.Ю.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  <w:p w:rsidR="0067009A" w:rsidRPr="005B36EE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7009A" w:rsidRDefault="009A6630" w:rsidP="001F6F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ФТД: </w:t>
            </w:r>
            <w:r w:rsidR="00623033" w:rsidRPr="00623033">
              <w:rPr>
                <w:b/>
                <w:sz w:val="28"/>
                <w:szCs w:val="28"/>
              </w:rPr>
              <w:t>Религии в цифровую эпоху: новые возможности</w:t>
            </w:r>
          </w:p>
          <w:p w:rsidR="00623033" w:rsidRPr="00623033" w:rsidRDefault="00623033" w:rsidP="001F6F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– </w:t>
            </w:r>
            <w:proofErr w:type="spellStart"/>
            <w:r w:rsidRPr="00623033">
              <w:rPr>
                <w:sz w:val="28"/>
                <w:szCs w:val="28"/>
              </w:rPr>
              <w:t>Гапеенкова</w:t>
            </w:r>
            <w:proofErr w:type="spellEnd"/>
            <w:r w:rsidRPr="00623033">
              <w:rPr>
                <w:sz w:val="28"/>
                <w:szCs w:val="28"/>
              </w:rPr>
              <w:t xml:space="preserve"> М.Ю.</w:t>
            </w:r>
          </w:p>
        </w:tc>
      </w:tr>
      <w:tr w:rsidR="00847C6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847C6A" w:rsidRPr="00456E5C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847C6A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BE6FA2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9A6630" w:rsidRPr="00456E5C" w:rsidRDefault="009A6630" w:rsidP="009A6630">
            <w:pPr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Научно-исследовательская работа</w:t>
            </w:r>
          </w:p>
          <w:p w:rsidR="00847C6A" w:rsidRPr="003B2573" w:rsidRDefault="009A6630" w:rsidP="009A663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с Оценкой </w:t>
            </w:r>
            <w:r w:rsidRPr="009A6630">
              <w:rPr>
                <w:sz w:val="28"/>
                <w:szCs w:val="28"/>
              </w:rPr>
              <w:t xml:space="preserve">– </w:t>
            </w:r>
            <w:proofErr w:type="spellStart"/>
            <w:r w:rsidRPr="009A6630">
              <w:rPr>
                <w:sz w:val="28"/>
                <w:szCs w:val="28"/>
              </w:rPr>
              <w:t>Обидина</w:t>
            </w:r>
            <w:proofErr w:type="spellEnd"/>
            <w:r w:rsidRPr="009A6630">
              <w:rPr>
                <w:sz w:val="28"/>
                <w:szCs w:val="28"/>
              </w:rPr>
              <w:t xml:space="preserve"> Ю.С.</w:t>
            </w:r>
          </w:p>
        </w:tc>
      </w:tr>
    </w:tbl>
    <w:p w:rsidR="00270BB8" w:rsidRPr="005D7CB8" w:rsidRDefault="00270BB8" w:rsidP="004C1DC1">
      <w:pPr>
        <w:jc w:val="center"/>
        <w:rPr>
          <w:b/>
          <w:bCs/>
          <w:sz w:val="28"/>
          <w:szCs w:val="28"/>
          <w:lang w:eastAsia="x-none"/>
        </w:rPr>
      </w:pPr>
    </w:p>
    <w:p w:rsidR="00270BB8" w:rsidRPr="005D7CB8" w:rsidRDefault="00270BB8" w:rsidP="004C1DC1">
      <w:pPr>
        <w:jc w:val="center"/>
        <w:rPr>
          <w:b/>
          <w:bCs/>
          <w:lang w:eastAsia="x-none"/>
        </w:rPr>
      </w:pPr>
    </w:p>
    <w:p w:rsidR="00FB00C1" w:rsidRDefault="00FB00C1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Pr="005D7CB8" w:rsidRDefault="00456E5C" w:rsidP="00FB00C1">
      <w:pPr>
        <w:jc w:val="center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DE4207" w:rsidRDefault="00DE4207" w:rsidP="008C7D04">
      <w:pPr>
        <w:pStyle w:val="a3"/>
        <w:jc w:val="left"/>
        <w:rPr>
          <w:bCs w:val="0"/>
          <w:szCs w:val="28"/>
        </w:rPr>
      </w:pPr>
    </w:p>
    <w:p w:rsidR="00270BB8" w:rsidRDefault="00270BB8" w:rsidP="00270BB8">
      <w:pPr>
        <w:pStyle w:val="a3"/>
        <w:rPr>
          <w:bCs w:val="0"/>
          <w:szCs w:val="28"/>
        </w:rPr>
      </w:pPr>
      <w:r>
        <w:rPr>
          <w:bCs w:val="0"/>
          <w:szCs w:val="28"/>
        </w:rPr>
        <w:lastRenderedPageBreak/>
        <w:t>МАГИСТРАТУРА</w:t>
      </w:r>
    </w:p>
    <w:p w:rsidR="00270BB8" w:rsidRDefault="00270BB8" w:rsidP="00270BB8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РАСПИСАНИЕ зимней зачетной недели 202</w:t>
      </w:r>
      <w:r w:rsidR="00FB00C1" w:rsidRPr="00FB00C1">
        <w:rPr>
          <w:bCs w:val="0"/>
          <w:szCs w:val="28"/>
        </w:rPr>
        <w:t>4</w:t>
      </w:r>
      <w:r>
        <w:rPr>
          <w:bCs w:val="0"/>
          <w:szCs w:val="28"/>
        </w:rPr>
        <w:t>/202</w:t>
      </w:r>
      <w:r w:rsidR="00FB00C1" w:rsidRPr="00697D95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4C1DC1" w:rsidRPr="00285877" w:rsidRDefault="004C1DC1" w:rsidP="004C1DC1">
      <w:pPr>
        <w:jc w:val="center"/>
        <w:rPr>
          <w:b/>
          <w:i/>
          <w:sz w:val="28"/>
          <w:szCs w:val="28"/>
        </w:rPr>
      </w:pPr>
      <w:r w:rsidRPr="00285877">
        <w:rPr>
          <w:b/>
          <w:sz w:val="28"/>
          <w:szCs w:val="28"/>
        </w:rPr>
        <w:t xml:space="preserve">Направление </w:t>
      </w:r>
      <w:r>
        <w:rPr>
          <w:b/>
          <w:sz w:val="28"/>
          <w:szCs w:val="28"/>
        </w:rPr>
        <w:t>«</w:t>
      </w:r>
      <w:r w:rsidRPr="00285877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:rsidR="004C1DC1" w:rsidRPr="00285877" w:rsidRDefault="004C1DC1" w:rsidP="004C1DC1">
      <w:pPr>
        <w:tabs>
          <w:tab w:val="right" w:pos="9355"/>
        </w:tabs>
        <w:ind w:firstLine="851"/>
        <w:rPr>
          <w:b/>
          <w:i/>
          <w:sz w:val="28"/>
          <w:szCs w:val="28"/>
        </w:rPr>
      </w:pPr>
      <w:r w:rsidRPr="00285877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85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5877">
        <w:rPr>
          <w:b/>
          <w:i/>
          <w:color w:val="000000" w:themeColor="text1"/>
          <w:sz w:val="28"/>
          <w:szCs w:val="28"/>
          <w:shd w:val="clear" w:color="auto" w:fill="FFFFFF"/>
        </w:rPr>
        <w:t>Всеобщая и отечественная история</w:t>
      </w:r>
      <w:r w:rsidRPr="00285877">
        <w:rPr>
          <w:b/>
          <w:i/>
          <w:color w:val="000000" w:themeColor="text1"/>
          <w:sz w:val="28"/>
          <w:szCs w:val="28"/>
          <w:shd w:val="clear" w:color="auto" w:fill="FFFFFF"/>
        </w:rPr>
        <w:tab/>
      </w: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270BB8" w:rsidRDefault="00270BB8" w:rsidP="00270BB8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4C1DC1" w:rsidRPr="00285877" w:rsidRDefault="004C1DC1" w:rsidP="004C1DC1">
      <w:pPr>
        <w:rPr>
          <w:lang w:val="x-non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0139"/>
      </w:tblGrid>
      <w:tr w:rsidR="00C65A95" w:rsidRPr="00285877" w:rsidTr="00D56B40">
        <w:trPr>
          <w:cantSplit/>
          <w:trHeight w:val="931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C65A95" w:rsidRPr="00285877" w:rsidRDefault="00C65A95" w:rsidP="00C65A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13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5A95" w:rsidRPr="00285877" w:rsidRDefault="00C65A95" w:rsidP="00C65A95">
            <w:pPr>
              <w:rPr>
                <w:b/>
                <w:sz w:val="28"/>
                <w:szCs w:val="28"/>
              </w:rPr>
            </w:pPr>
          </w:p>
          <w:p w:rsidR="00C65A95" w:rsidRPr="00285877" w:rsidRDefault="00C65A95" w:rsidP="00DA4F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85877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285877">
              <w:rPr>
                <w:b/>
                <w:sz w:val="28"/>
                <w:szCs w:val="28"/>
              </w:rPr>
              <w:t>М1ИОво</w:t>
            </w:r>
          </w:p>
        </w:tc>
      </w:tr>
      <w:tr w:rsidR="00456E5C" w:rsidRPr="00BA2B3A" w:rsidTr="00F71979">
        <w:trPr>
          <w:cantSplit/>
          <w:trHeight w:val="1016"/>
        </w:trPr>
        <w:tc>
          <w:tcPr>
            <w:tcW w:w="777" w:type="dxa"/>
            <w:textDirection w:val="btLr"/>
          </w:tcPr>
          <w:p w:rsidR="00456E5C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26/05</w:t>
            </w:r>
          </w:p>
          <w:p w:rsidR="00456E5C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456E5C" w:rsidRPr="00DE4207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6E5C" w:rsidRPr="00456E5C" w:rsidRDefault="00456E5C" w:rsidP="00456E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456E5C" w:rsidRPr="00E04329" w:rsidRDefault="00456E5C" w:rsidP="00456E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Зачет -</w:t>
            </w:r>
            <w:r>
              <w:rPr>
                <w:sz w:val="28"/>
                <w:szCs w:val="28"/>
              </w:rPr>
              <w:t xml:space="preserve"> Григорьева С.В.</w:t>
            </w:r>
            <w:r w:rsidR="00354816">
              <w:rPr>
                <w:sz w:val="28"/>
                <w:szCs w:val="28"/>
              </w:rPr>
              <w:t xml:space="preserve"> – 310 а.</w:t>
            </w:r>
          </w:p>
        </w:tc>
      </w:tr>
      <w:tr w:rsidR="00456E5C" w:rsidRPr="00BA2B3A" w:rsidTr="00F71979">
        <w:trPr>
          <w:cantSplit/>
          <w:trHeight w:val="1016"/>
        </w:trPr>
        <w:tc>
          <w:tcPr>
            <w:tcW w:w="777" w:type="dxa"/>
            <w:textDirection w:val="btLr"/>
          </w:tcPr>
          <w:p w:rsidR="00456E5C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27/05</w:t>
            </w:r>
          </w:p>
          <w:p w:rsidR="00456E5C" w:rsidRPr="00C65A95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6E5C" w:rsidRDefault="00456E5C" w:rsidP="00456E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Профессионально-ориентирующий семинар</w:t>
            </w:r>
          </w:p>
          <w:p w:rsidR="00456E5C" w:rsidRPr="00FB152D" w:rsidRDefault="00456E5C" w:rsidP="00456E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Зачет 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Белов М.В.</w:t>
            </w:r>
            <w:r w:rsidR="00FB152D" w:rsidRPr="00FB152D">
              <w:rPr>
                <w:sz w:val="28"/>
                <w:szCs w:val="28"/>
              </w:rPr>
              <w:t xml:space="preserve"> </w:t>
            </w:r>
            <w:r w:rsidR="00FB152D">
              <w:rPr>
                <w:sz w:val="28"/>
                <w:szCs w:val="28"/>
              </w:rPr>
              <w:t>– 310 а.</w:t>
            </w:r>
          </w:p>
        </w:tc>
      </w:tr>
      <w:tr w:rsidR="00456E5C" w:rsidRPr="00456E5C" w:rsidTr="00D56B40">
        <w:trPr>
          <w:cantSplit/>
          <w:trHeight w:val="1016"/>
        </w:trPr>
        <w:tc>
          <w:tcPr>
            <w:tcW w:w="777" w:type="dxa"/>
            <w:textDirection w:val="btLr"/>
          </w:tcPr>
          <w:p w:rsidR="00456E5C" w:rsidRPr="00C65A95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Pr="00690C0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456E5C" w:rsidRPr="00ED4046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6E5C" w:rsidRPr="00456E5C" w:rsidRDefault="00456E5C" w:rsidP="00456E5C">
            <w:pPr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Колониальная политика ведущих европейских стран в новое время</w:t>
            </w:r>
          </w:p>
          <w:p w:rsidR="00456E5C" w:rsidRPr="00F91428" w:rsidRDefault="00456E5C" w:rsidP="00456E5C">
            <w:pPr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Зачет 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Григорьева С.В.</w:t>
            </w:r>
            <w:r w:rsidR="00F91428" w:rsidRPr="00F91428">
              <w:rPr>
                <w:sz w:val="28"/>
                <w:szCs w:val="28"/>
              </w:rPr>
              <w:t xml:space="preserve"> </w:t>
            </w:r>
            <w:r w:rsidR="00F91428">
              <w:rPr>
                <w:sz w:val="28"/>
                <w:szCs w:val="28"/>
              </w:rPr>
              <w:t>– 310 а.</w:t>
            </w:r>
          </w:p>
        </w:tc>
      </w:tr>
      <w:tr w:rsidR="00456E5C" w:rsidRPr="00BA2B3A" w:rsidTr="00D56B40">
        <w:trPr>
          <w:cantSplit/>
          <w:trHeight w:val="1016"/>
        </w:trPr>
        <w:tc>
          <w:tcPr>
            <w:tcW w:w="777" w:type="dxa"/>
            <w:textDirection w:val="btLr"/>
          </w:tcPr>
          <w:p w:rsidR="00456E5C" w:rsidRDefault="009A6630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456E5C">
              <w:rPr>
                <w:b/>
                <w:bCs/>
                <w:sz w:val="28"/>
                <w:szCs w:val="28"/>
              </w:rPr>
              <w:t>/05</w:t>
            </w:r>
          </w:p>
          <w:p w:rsidR="00456E5C" w:rsidRPr="00C65A95" w:rsidRDefault="009A6630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  <w:p w:rsidR="00456E5C" w:rsidRPr="005B36EE" w:rsidRDefault="00456E5C" w:rsidP="00456E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39" w:type="dxa"/>
            <w:shd w:val="clear" w:color="auto" w:fill="FFFFFF" w:themeFill="background1"/>
            <w:vAlign w:val="center"/>
          </w:tcPr>
          <w:p w:rsidR="00456E5C" w:rsidRPr="00456E5C" w:rsidRDefault="00F91428" w:rsidP="00456E5C">
            <w:pPr>
              <w:jc w:val="center"/>
              <w:rPr>
                <w:b/>
                <w:sz w:val="28"/>
                <w:szCs w:val="28"/>
              </w:rPr>
            </w:pPr>
            <w:r w:rsidRPr="003E30AF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 xml:space="preserve">:00 </w:t>
            </w:r>
            <w:r w:rsidR="00456E5C" w:rsidRPr="00456E5C">
              <w:rPr>
                <w:b/>
                <w:sz w:val="28"/>
                <w:szCs w:val="28"/>
              </w:rPr>
              <w:t>Научно-исследовательская работа</w:t>
            </w:r>
          </w:p>
          <w:p w:rsidR="00456E5C" w:rsidRPr="00F91428" w:rsidRDefault="00456E5C" w:rsidP="00456E5C">
            <w:pPr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Зачет с Оценкой -</w:t>
            </w:r>
            <w:r>
              <w:rPr>
                <w:sz w:val="28"/>
                <w:szCs w:val="28"/>
              </w:rPr>
              <w:t xml:space="preserve"> Белов М.В.</w:t>
            </w:r>
            <w:r w:rsidR="00F91428" w:rsidRPr="00F91428">
              <w:rPr>
                <w:sz w:val="28"/>
                <w:szCs w:val="28"/>
              </w:rPr>
              <w:t xml:space="preserve"> </w:t>
            </w:r>
            <w:r w:rsidR="00F91428">
              <w:rPr>
                <w:sz w:val="28"/>
                <w:szCs w:val="28"/>
              </w:rPr>
              <w:t>– 310 а.</w:t>
            </w:r>
          </w:p>
        </w:tc>
      </w:tr>
    </w:tbl>
    <w:p w:rsidR="00C65A95" w:rsidRDefault="00C65A95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sectPr w:rsidR="00C6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8F9"/>
    <w:rsid w:val="0006342B"/>
    <w:rsid w:val="00093DAD"/>
    <w:rsid w:val="000B562F"/>
    <w:rsid w:val="000F2BA4"/>
    <w:rsid w:val="00115AAA"/>
    <w:rsid w:val="00115DA2"/>
    <w:rsid w:val="00122C06"/>
    <w:rsid w:val="00136F68"/>
    <w:rsid w:val="00160A18"/>
    <w:rsid w:val="00173D0E"/>
    <w:rsid w:val="00183D33"/>
    <w:rsid w:val="00196A0D"/>
    <w:rsid w:val="001A7893"/>
    <w:rsid w:val="001D4AFE"/>
    <w:rsid w:val="001E70EB"/>
    <w:rsid w:val="001F6C12"/>
    <w:rsid w:val="001F6FC0"/>
    <w:rsid w:val="0023320B"/>
    <w:rsid w:val="00234251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30AF"/>
    <w:rsid w:val="003E439D"/>
    <w:rsid w:val="003E4E56"/>
    <w:rsid w:val="00407FD6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31559"/>
    <w:rsid w:val="00956237"/>
    <w:rsid w:val="009571F7"/>
    <w:rsid w:val="009675B9"/>
    <w:rsid w:val="009938DB"/>
    <w:rsid w:val="009A6630"/>
    <w:rsid w:val="009C3E4D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B20AC3"/>
    <w:rsid w:val="00B236F6"/>
    <w:rsid w:val="00B511C2"/>
    <w:rsid w:val="00B5389E"/>
    <w:rsid w:val="00B544A0"/>
    <w:rsid w:val="00B5619E"/>
    <w:rsid w:val="00B751E6"/>
    <w:rsid w:val="00B814C3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D108E2"/>
    <w:rsid w:val="00D300B0"/>
    <w:rsid w:val="00D40EB1"/>
    <w:rsid w:val="00D534D2"/>
    <w:rsid w:val="00D559A1"/>
    <w:rsid w:val="00D56B40"/>
    <w:rsid w:val="00DA4FAE"/>
    <w:rsid w:val="00DD0311"/>
    <w:rsid w:val="00DD15F6"/>
    <w:rsid w:val="00DE4207"/>
    <w:rsid w:val="00E04329"/>
    <w:rsid w:val="00E23991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819BB"/>
    <w:rsid w:val="00F91428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999E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822E-1C0D-485D-9751-601CBA74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81</cp:revision>
  <dcterms:created xsi:type="dcterms:W3CDTF">2023-12-07T09:18:00Z</dcterms:created>
  <dcterms:modified xsi:type="dcterms:W3CDTF">2025-03-14T09:03:00Z</dcterms:modified>
</cp:coreProperties>
</file>