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3083" w14:textId="7DC5B26A" w:rsidR="00FC53F4" w:rsidRPr="003B2573" w:rsidRDefault="00FC53F4" w:rsidP="00FC53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3B257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ПЕРЕЧЕНЬ ЗАЧЕТОВ И ЭКЗАМЕНОВ в </w:t>
      </w:r>
      <w:r w:rsidR="006967AA" w:rsidRPr="003B257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зимнюю</w:t>
      </w:r>
      <w:r w:rsidRPr="003B257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сессию</w:t>
      </w:r>
    </w:p>
    <w:p w14:paraId="4627D7CC" w14:textId="5D236515" w:rsidR="00FC53F4" w:rsidRPr="003B2573" w:rsidRDefault="00FC53F4" w:rsidP="00FC53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3B257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20</w:t>
      </w:r>
      <w:r w:rsidR="00DA63E8" w:rsidRPr="003B257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2</w:t>
      </w:r>
      <w:r w:rsidR="00571D13" w:rsidRPr="00BE235F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5</w:t>
      </w:r>
      <w:r w:rsidRPr="003B257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/2</w:t>
      </w:r>
      <w:r w:rsidR="00571D1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6</w:t>
      </w:r>
      <w:r w:rsidRPr="003B257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учебного года для </w:t>
      </w:r>
      <w:r w:rsidR="00DA63E8" w:rsidRPr="003B257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магистров</w:t>
      </w:r>
    </w:p>
    <w:p w14:paraId="018E8E85" w14:textId="77777777" w:rsidR="00B553A4" w:rsidRPr="003B2573" w:rsidRDefault="00B553A4" w:rsidP="00FC53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</w:pPr>
    </w:p>
    <w:p w14:paraId="54FE3CE3" w14:textId="77777777" w:rsidR="00D6709F" w:rsidRPr="003B2573" w:rsidRDefault="00D6709F" w:rsidP="00D6709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Pr="003B2573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B2573">
        <w:rPr>
          <w:rFonts w:ascii="Times New Roman" w:hAnsi="Times New Roman"/>
          <w:b/>
          <w:sz w:val="28"/>
          <w:szCs w:val="28"/>
        </w:rPr>
        <w:t>История</w:t>
      </w:r>
    </w:p>
    <w:p w14:paraId="3872AFA0" w14:textId="77777777" w:rsidR="00D6709F" w:rsidRPr="003B2573" w:rsidRDefault="00D6709F" w:rsidP="002E4943">
      <w:pPr>
        <w:spacing w:after="0" w:line="240" w:lineRule="auto"/>
        <w:ind w:firstLine="851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История и антропология религий</w:t>
      </w:r>
    </w:p>
    <w:p w14:paraId="22C8664B" w14:textId="77777777" w:rsidR="00D6709F" w:rsidRPr="003B2573" w:rsidRDefault="00D6709F" w:rsidP="00D6709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7D090490" w14:textId="77777777" w:rsidR="00D6709F" w:rsidRPr="003B2573" w:rsidRDefault="00D6709F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172B82B0" w14:textId="1565D49C" w:rsidR="00F40047" w:rsidRPr="003B2573" w:rsidRDefault="00F4004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Современные технологии организации научной деятельности</w:t>
      </w:r>
    </w:p>
    <w:p w14:paraId="7E9A2E53" w14:textId="70C8709D" w:rsidR="00F40047" w:rsidRPr="003B2573" w:rsidRDefault="00F4004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Иностранный язык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686E6499" w14:textId="77777777" w:rsidR="00010DE3" w:rsidRPr="003B2573" w:rsidRDefault="00010DE3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Профессионально-ориентирующий семинар</w:t>
      </w:r>
    </w:p>
    <w:p w14:paraId="4C0B5772" w14:textId="20EB39C4" w:rsidR="00F40047" w:rsidRPr="003B2573" w:rsidRDefault="00F4004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Антропология религий</w:t>
      </w:r>
    </w:p>
    <w:p w14:paraId="0B4A5503" w14:textId="5579A7C6" w:rsidR="00F40047" w:rsidRPr="003B2573" w:rsidRDefault="00F4004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История человечества в религиозных учениях прошлого и современности</w:t>
      </w:r>
    </w:p>
    <w:p w14:paraId="2CD5437A" w14:textId="6C58B4BF" w:rsidR="00126176" w:rsidRPr="003B2573" w:rsidRDefault="00126176" w:rsidP="00FA73FD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3B2573">
        <w:rPr>
          <w:rFonts w:ascii="Times New Roman" w:hAnsi="Times New Roman"/>
          <w:b/>
          <w:sz w:val="28"/>
          <w:szCs w:val="24"/>
        </w:rPr>
        <w:t>Экзамены</w:t>
      </w:r>
    </w:p>
    <w:p w14:paraId="4F6E24FB" w14:textId="588B831B" w:rsidR="00F40047" w:rsidRPr="003B2573" w:rsidRDefault="00F4004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Философия и методология науки</w:t>
      </w:r>
    </w:p>
    <w:p w14:paraId="0C8A6349" w14:textId="77777777" w:rsidR="00313AF1" w:rsidRPr="003B2573" w:rsidRDefault="00313AF1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История исторического знания </w:t>
      </w:r>
    </w:p>
    <w:p w14:paraId="7DA8AC3D" w14:textId="40EE75D7" w:rsidR="00F40047" w:rsidRPr="003B2573" w:rsidRDefault="00F4004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Информационные технологии в исторических исследованиях и образовании</w:t>
      </w:r>
    </w:p>
    <w:p w14:paraId="759FCBBC" w14:textId="5B9F59F1" w:rsidR="00F40047" w:rsidRPr="003B2573" w:rsidRDefault="00F4004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Ранние формы верований как символические коды культурной памяти</w:t>
      </w:r>
    </w:p>
    <w:p w14:paraId="339A11F7" w14:textId="77777777" w:rsidR="00EF0022" w:rsidRPr="003B2573" w:rsidRDefault="00EF0022" w:rsidP="00EF0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54B1F34A" w14:textId="77777777" w:rsidR="00EF0022" w:rsidRPr="003B2573" w:rsidRDefault="00EF0022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2EF1FA13" w14:textId="5A5108F9" w:rsidR="00947087" w:rsidRPr="003B2573" w:rsidRDefault="0094708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Мистицизм, как историко-культурный феномен</w:t>
      </w:r>
    </w:p>
    <w:p w14:paraId="71D20D33" w14:textId="2131C2CE" w:rsidR="00947087" w:rsidRPr="003B2573" w:rsidRDefault="0094708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Организационное проектирование и управление проектами</w:t>
      </w:r>
    </w:p>
    <w:p w14:paraId="78F96027" w14:textId="77777777" w:rsidR="00D11CE8" w:rsidRPr="003B2573" w:rsidRDefault="00D11CE8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Педагогическая практика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1193D043" w14:textId="77777777" w:rsidR="00D11CE8" w:rsidRPr="003B2573" w:rsidRDefault="00D11CE8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Проектная практика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3CF65045" w14:textId="55C1D240" w:rsidR="002B09B4" w:rsidRPr="003B2573" w:rsidRDefault="00D11CE8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Современные несистемные религиозные течения (факультатив</w:t>
      </w:r>
      <w:proofErr w:type="gramStart"/>
      <w:r w:rsidRPr="003B2573">
        <w:rPr>
          <w:rFonts w:ascii="Times New Roman" w:hAnsi="Times New Roman"/>
          <w:sz w:val="28"/>
          <w:szCs w:val="28"/>
        </w:rPr>
        <w:t xml:space="preserve">) </w:t>
      </w:r>
      <w:r w:rsidR="002B09B4" w:rsidRPr="003B2573">
        <w:rPr>
          <w:rFonts w:ascii="Times New Roman" w:hAnsi="Times New Roman"/>
          <w:sz w:val="28"/>
          <w:szCs w:val="28"/>
        </w:rPr>
        <w:t xml:space="preserve"> </w:t>
      </w:r>
      <w:r w:rsidR="00947087" w:rsidRPr="003B2573">
        <w:rPr>
          <w:rFonts w:ascii="Times New Roman" w:hAnsi="Times New Roman"/>
          <w:sz w:val="28"/>
          <w:szCs w:val="28"/>
        </w:rPr>
        <w:t>-</w:t>
      </w:r>
      <w:proofErr w:type="gramEnd"/>
      <w:r w:rsidR="00947087" w:rsidRPr="003B2573">
        <w:rPr>
          <w:rFonts w:ascii="Times New Roman" w:hAnsi="Times New Roman"/>
          <w:sz w:val="28"/>
          <w:szCs w:val="28"/>
        </w:rPr>
        <w:t xml:space="preserve"> </w:t>
      </w:r>
    </w:p>
    <w:p w14:paraId="45A89985" w14:textId="26CC8483" w:rsidR="00F40047" w:rsidRPr="003B2573" w:rsidRDefault="00F40047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Экзамены</w:t>
      </w:r>
    </w:p>
    <w:p w14:paraId="49492631" w14:textId="1087D2A4" w:rsidR="00B553A4" w:rsidRPr="003B2573" w:rsidRDefault="00F4004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Культурное проектирование: концепции и практики </w:t>
      </w:r>
    </w:p>
    <w:p w14:paraId="221AE4DF" w14:textId="264FE4A4" w:rsidR="003C66F1" w:rsidRPr="003B2573" w:rsidRDefault="002B09B4" w:rsidP="0094708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Основы религиоведческой экспертизы</w:t>
      </w:r>
    </w:p>
    <w:p w14:paraId="23F93986" w14:textId="77777777" w:rsidR="00571D13" w:rsidRPr="003B2573" w:rsidRDefault="00571D13" w:rsidP="00571D1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Курс по выбору (1): </w:t>
      </w:r>
      <w:proofErr w:type="spellStart"/>
      <w:r w:rsidRPr="003B2573">
        <w:rPr>
          <w:rFonts w:ascii="Times New Roman" w:hAnsi="Times New Roman"/>
          <w:sz w:val="28"/>
          <w:szCs w:val="28"/>
        </w:rPr>
        <w:t>Мазхабы</w:t>
      </w:r>
      <w:proofErr w:type="spellEnd"/>
      <w:r w:rsidRPr="003B2573">
        <w:rPr>
          <w:rFonts w:ascii="Times New Roman" w:hAnsi="Times New Roman"/>
          <w:sz w:val="28"/>
          <w:szCs w:val="28"/>
        </w:rPr>
        <w:t xml:space="preserve"> мирового ислама, </w:t>
      </w:r>
    </w:p>
    <w:p w14:paraId="2B2096EF" w14:textId="77777777" w:rsidR="00571D13" w:rsidRPr="003B2573" w:rsidRDefault="00571D13" w:rsidP="00571D1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Курс по выбору (2): Буддизм: историческая и региональная специфика</w:t>
      </w:r>
    </w:p>
    <w:p w14:paraId="20ECF1A9" w14:textId="76462C36" w:rsidR="00A75565" w:rsidRDefault="00A75565" w:rsidP="00D6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1B0AF9" w14:textId="77777777" w:rsidR="008B6D98" w:rsidRPr="003B2573" w:rsidRDefault="008B6D98" w:rsidP="00D6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092A77" w14:textId="77777777" w:rsidR="00A75565" w:rsidRPr="003B2573" w:rsidRDefault="00A75565" w:rsidP="00D6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4B106D" w14:textId="3CFFA27B" w:rsidR="00D6709F" w:rsidRPr="003B2573" w:rsidRDefault="00D6709F" w:rsidP="00D6709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lastRenderedPageBreak/>
        <w:t xml:space="preserve">Направление </w:t>
      </w:r>
      <w:r w:rsidRPr="003B2573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B2573">
        <w:rPr>
          <w:rFonts w:ascii="Times New Roman" w:hAnsi="Times New Roman"/>
          <w:b/>
          <w:sz w:val="28"/>
          <w:szCs w:val="28"/>
        </w:rPr>
        <w:t>История</w:t>
      </w:r>
    </w:p>
    <w:p w14:paraId="58C1EB48" w14:textId="77777777" w:rsidR="00D6709F" w:rsidRPr="003B2573" w:rsidRDefault="00D6709F" w:rsidP="00B553A4">
      <w:pPr>
        <w:tabs>
          <w:tab w:val="right" w:pos="9355"/>
        </w:tabs>
        <w:spacing w:after="0" w:line="240" w:lineRule="auto"/>
        <w:ind w:firstLine="851"/>
        <w:rPr>
          <w:rFonts w:ascii="Times New Roman" w:hAnsi="Times New Roman"/>
          <w:b/>
          <w:i/>
          <w:sz w:val="28"/>
          <w:szCs w:val="28"/>
        </w:rPr>
      </w:pPr>
      <w:r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Всеобщая и отечественная история</w:t>
      </w:r>
      <w:r w:rsidR="00B553A4"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14:paraId="226C0026" w14:textId="77777777" w:rsidR="00D6709F" w:rsidRPr="003B2573" w:rsidRDefault="00D6709F" w:rsidP="00D6709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244E873A" w14:textId="77777777" w:rsidR="00D6709F" w:rsidRPr="003B2573" w:rsidRDefault="00D6709F" w:rsidP="00FA73FD">
      <w:pPr>
        <w:spacing w:before="16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49AE9AEC" w14:textId="4A662BE9" w:rsidR="00E32D6D" w:rsidRPr="003B2573" w:rsidRDefault="00E32D6D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Современные технологии организации научной деятельности</w:t>
      </w:r>
    </w:p>
    <w:p w14:paraId="7F3B4E13" w14:textId="32E8F3C1" w:rsidR="00E32D6D" w:rsidRPr="003B2573" w:rsidRDefault="00E32D6D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Иностранный язык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59286F1B" w14:textId="6246AE3A" w:rsidR="00E32D6D" w:rsidRPr="003B2573" w:rsidRDefault="00E32D6D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История правовых систем</w:t>
      </w:r>
    </w:p>
    <w:p w14:paraId="53799AE0" w14:textId="77777777" w:rsidR="005C1674" w:rsidRPr="003B2573" w:rsidRDefault="005C1674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Профессионально-ориентирующий семинар</w:t>
      </w:r>
    </w:p>
    <w:p w14:paraId="7B376202" w14:textId="409EA30A" w:rsidR="005C1674" w:rsidRPr="003B2573" w:rsidRDefault="005C1674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Курс по выбору</w:t>
      </w:r>
      <w:r w:rsidR="00E32D6D" w:rsidRPr="003B2573">
        <w:rPr>
          <w:rFonts w:ascii="Times New Roman" w:hAnsi="Times New Roman"/>
          <w:sz w:val="28"/>
          <w:szCs w:val="28"/>
        </w:rPr>
        <w:t xml:space="preserve"> (1)</w:t>
      </w:r>
      <w:r w:rsidRPr="003B2573">
        <w:rPr>
          <w:rFonts w:ascii="Times New Roman" w:hAnsi="Times New Roman"/>
          <w:sz w:val="28"/>
          <w:szCs w:val="28"/>
        </w:rPr>
        <w:t xml:space="preserve">: </w:t>
      </w:r>
      <w:r w:rsidR="00E32D6D" w:rsidRPr="003B2573">
        <w:rPr>
          <w:rFonts w:ascii="Times New Roman" w:hAnsi="Times New Roman"/>
          <w:sz w:val="28"/>
          <w:szCs w:val="28"/>
        </w:rPr>
        <w:t>Источниковедение новой и новейшей истории;</w:t>
      </w:r>
      <w:r w:rsidR="00571D13" w:rsidRPr="00571D13">
        <w:rPr>
          <w:rFonts w:ascii="Times New Roman" w:hAnsi="Times New Roman"/>
          <w:sz w:val="28"/>
          <w:szCs w:val="28"/>
        </w:rPr>
        <w:t xml:space="preserve"> </w:t>
      </w:r>
      <w:r w:rsidR="00571D13">
        <w:rPr>
          <w:rFonts w:ascii="Times New Roman" w:hAnsi="Times New Roman"/>
          <w:sz w:val="28"/>
          <w:szCs w:val="28"/>
        </w:rPr>
        <w:t xml:space="preserve">Источниковедение отечественной истории; </w:t>
      </w:r>
      <w:r w:rsidR="00E32D6D" w:rsidRPr="003B2573">
        <w:rPr>
          <w:rFonts w:ascii="Times New Roman" w:hAnsi="Times New Roman"/>
          <w:sz w:val="28"/>
          <w:szCs w:val="28"/>
        </w:rPr>
        <w:t xml:space="preserve">Источниковедение истории Античности и Средневековья; </w:t>
      </w:r>
      <w:r w:rsidR="00524336" w:rsidRPr="003B2573">
        <w:rPr>
          <w:rFonts w:ascii="Times New Roman" w:hAnsi="Times New Roman"/>
          <w:sz w:val="28"/>
          <w:szCs w:val="28"/>
        </w:rPr>
        <w:t>Интернет-эвристика: поиск и работа с профессиональной информацией в глобальной Сети.</w:t>
      </w:r>
    </w:p>
    <w:p w14:paraId="083E2B8C" w14:textId="38FECC71" w:rsidR="00E32D6D" w:rsidRDefault="00E32D6D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Курс по выбору (2): </w:t>
      </w:r>
      <w:r w:rsidR="009B7A6B" w:rsidRPr="003B2573">
        <w:rPr>
          <w:rFonts w:ascii="Times New Roman" w:hAnsi="Times New Roman"/>
          <w:sz w:val="28"/>
          <w:szCs w:val="28"/>
        </w:rPr>
        <w:t>Власть и общество</w:t>
      </w:r>
      <w:r w:rsidR="00412A9D">
        <w:rPr>
          <w:rFonts w:ascii="Times New Roman" w:hAnsi="Times New Roman"/>
          <w:sz w:val="28"/>
          <w:szCs w:val="28"/>
        </w:rPr>
        <w:t xml:space="preserve"> в советский период</w:t>
      </w:r>
      <w:r w:rsidR="009B7A6B" w:rsidRPr="003B2573">
        <w:rPr>
          <w:rFonts w:ascii="Times New Roman" w:hAnsi="Times New Roman"/>
          <w:sz w:val="28"/>
          <w:szCs w:val="28"/>
        </w:rPr>
        <w:t>:</w:t>
      </w:r>
      <w:r w:rsidR="00412A9D">
        <w:rPr>
          <w:rFonts w:ascii="Times New Roman" w:hAnsi="Times New Roman"/>
          <w:sz w:val="28"/>
          <w:szCs w:val="28"/>
        </w:rPr>
        <w:t xml:space="preserve"> социально-политические аспекты взаимодействия</w:t>
      </w:r>
      <w:r w:rsidR="009B7A6B" w:rsidRPr="003B2573">
        <w:rPr>
          <w:rFonts w:ascii="Times New Roman" w:hAnsi="Times New Roman"/>
          <w:sz w:val="28"/>
          <w:szCs w:val="28"/>
        </w:rPr>
        <w:t>; Ереси и еретики средневековой Европы</w:t>
      </w:r>
      <w:r w:rsidR="002C486C" w:rsidRPr="003B2573">
        <w:rPr>
          <w:rFonts w:ascii="Times New Roman" w:hAnsi="Times New Roman"/>
          <w:sz w:val="28"/>
          <w:szCs w:val="28"/>
        </w:rPr>
        <w:t xml:space="preserve">; </w:t>
      </w:r>
      <w:r w:rsidR="00524336" w:rsidRPr="003B2573">
        <w:rPr>
          <w:rFonts w:ascii="Times New Roman" w:hAnsi="Times New Roman"/>
          <w:sz w:val="28"/>
          <w:szCs w:val="28"/>
        </w:rPr>
        <w:t>Гуманитарное образование и наука в США в новейшее время</w:t>
      </w:r>
      <w:r w:rsidR="00412A9D">
        <w:rPr>
          <w:rFonts w:ascii="Times New Roman" w:hAnsi="Times New Roman"/>
          <w:sz w:val="28"/>
          <w:szCs w:val="28"/>
        </w:rPr>
        <w:t>; Библиометрия и количественные методы в историографии</w:t>
      </w:r>
    </w:p>
    <w:p w14:paraId="21F5E26B" w14:textId="290F096C" w:rsidR="00412A9D" w:rsidRPr="003B2573" w:rsidRDefault="00412A9D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Древние языки (факультатив)</w:t>
      </w:r>
    </w:p>
    <w:p w14:paraId="3A83D265" w14:textId="77777777" w:rsidR="00126176" w:rsidRPr="003B2573" w:rsidRDefault="00126176" w:rsidP="00FA73FD">
      <w:pPr>
        <w:spacing w:before="16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Экзамены</w:t>
      </w:r>
    </w:p>
    <w:p w14:paraId="092B17E3" w14:textId="29392148" w:rsidR="00E32D6D" w:rsidRPr="003B2573" w:rsidRDefault="00E32D6D" w:rsidP="00FA73FD">
      <w:pPr>
        <w:tabs>
          <w:tab w:val="left" w:pos="4395"/>
        </w:tabs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Философия и методология науки</w:t>
      </w:r>
      <w:r w:rsidRPr="003B2573">
        <w:rPr>
          <w:rFonts w:ascii="Times New Roman" w:hAnsi="Times New Roman"/>
          <w:sz w:val="28"/>
          <w:szCs w:val="28"/>
        </w:rPr>
        <w:tab/>
      </w:r>
    </w:p>
    <w:p w14:paraId="6E2B34FF" w14:textId="77777777" w:rsidR="00126176" w:rsidRPr="003B2573" w:rsidRDefault="0005367E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История исторического знания</w:t>
      </w:r>
    </w:p>
    <w:p w14:paraId="0FBE844D" w14:textId="0D45CBF8" w:rsidR="00E32D6D" w:rsidRPr="003B2573" w:rsidRDefault="00E32D6D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Информационные технологии в исторических исследованиях и образовании</w:t>
      </w:r>
    </w:p>
    <w:p w14:paraId="2DDC0DEE" w14:textId="54CA3D08" w:rsidR="00E32D6D" w:rsidRPr="003B2573" w:rsidRDefault="00E32D6D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Социально-экономические факторы исторического процесса</w:t>
      </w:r>
    </w:p>
    <w:p w14:paraId="78F5555A" w14:textId="77777777" w:rsidR="00771742" w:rsidRPr="003B2573" w:rsidRDefault="00771742" w:rsidP="00D44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A768CCF" w14:textId="5E7DE2A2" w:rsidR="0005367E" w:rsidRPr="003B2573" w:rsidRDefault="00D44C0A" w:rsidP="00D44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3A7BB9CF" w14:textId="444AD267" w:rsidR="00D44C0A" w:rsidRPr="003B2573" w:rsidRDefault="00D44C0A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4D55E3E5" w14:textId="642195EA" w:rsidR="00D93FCC" w:rsidRPr="003B2573" w:rsidRDefault="00D93FCC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1F7C">
        <w:rPr>
          <w:rFonts w:ascii="Times New Roman" w:hAnsi="Times New Roman"/>
          <w:b/>
          <w:sz w:val="28"/>
          <w:szCs w:val="28"/>
        </w:rPr>
        <w:t xml:space="preserve">Курсы по выбору (1): </w:t>
      </w:r>
      <w:r w:rsidRPr="003B2573">
        <w:rPr>
          <w:rFonts w:ascii="Times New Roman" w:hAnsi="Times New Roman"/>
          <w:sz w:val="28"/>
          <w:szCs w:val="28"/>
        </w:rPr>
        <w:t>Проблемы военной истории нового и новейшего времен</w:t>
      </w:r>
      <w:r w:rsidR="00233B3C" w:rsidRPr="003B2573">
        <w:rPr>
          <w:rFonts w:ascii="Times New Roman" w:hAnsi="Times New Roman"/>
          <w:sz w:val="28"/>
          <w:szCs w:val="28"/>
        </w:rPr>
        <w:t>;</w:t>
      </w:r>
      <w:r w:rsidRPr="003B2573">
        <w:rPr>
          <w:rFonts w:ascii="Times New Roman" w:hAnsi="Times New Roman"/>
          <w:sz w:val="28"/>
          <w:szCs w:val="28"/>
        </w:rPr>
        <w:t xml:space="preserve"> </w:t>
      </w:r>
      <w:r w:rsidR="00341F7C" w:rsidRPr="00341F7C">
        <w:rPr>
          <w:rFonts w:ascii="Times New Roman" w:hAnsi="Times New Roman"/>
          <w:sz w:val="28"/>
          <w:szCs w:val="28"/>
        </w:rPr>
        <w:t>Прикладной политический анализ в исторических исследованиях</w:t>
      </w:r>
      <w:r w:rsidR="00341F7C">
        <w:rPr>
          <w:rFonts w:ascii="Times New Roman" w:hAnsi="Times New Roman"/>
          <w:sz w:val="28"/>
          <w:szCs w:val="28"/>
        </w:rPr>
        <w:t xml:space="preserve">, </w:t>
      </w:r>
      <w:r w:rsidR="00341F7C" w:rsidRPr="00341F7C">
        <w:rPr>
          <w:rFonts w:ascii="Times New Roman" w:hAnsi="Times New Roman"/>
          <w:sz w:val="28"/>
          <w:szCs w:val="28"/>
        </w:rPr>
        <w:t>Ранние формы верований как символические коды культурной памяти</w:t>
      </w:r>
      <w:r w:rsidR="00341F7C">
        <w:rPr>
          <w:rFonts w:ascii="Times New Roman" w:hAnsi="Times New Roman"/>
          <w:sz w:val="28"/>
          <w:szCs w:val="28"/>
        </w:rPr>
        <w:t xml:space="preserve">, </w:t>
      </w:r>
      <w:r w:rsidR="00341F7C" w:rsidRPr="00341F7C">
        <w:rPr>
          <w:rFonts w:ascii="Times New Roman" w:hAnsi="Times New Roman"/>
          <w:sz w:val="28"/>
          <w:szCs w:val="28"/>
        </w:rPr>
        <w:t>Виртуальные 3D-реконструкции объектов культурного наследия</w:t>
      </w:r>
      <w:r w:rsidR="00341F7C">
        <w:rPr>
          <w:rFonts w:ascii="Times New Roman" w:hAnsi="Times New Roman"/>
          <w:sz w:val="28"/>
          <w:szCs w:val="28"/>
        </w:rPr>
        <w:t>.</w:t>
      </w:r>
    </w:p>
    <w:p w14:paraId="2CFC1002" w14:textId="07C06C4F" w:rsidR="00341F7C" w:rsidRDefault="00D93FCC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1F7C">
        <w:rPr>
          <w:rFonts w:ascii="Times New Roman" w:hAnsi="Times New Roman"/>
          <w:b/>
          <w:sz w:val="28"/>
          <w:szCs w:val="28"/>
        </w:rPr>
        <w:t>Курс по выбору (2):</w:t>
      </w:r>
      <w:r w:rsidRPr="003B2573">
        <w:rPr>
          <w:rFonts w:ascii="Times New Roman" w:hAnsi="Times New Roman"/>
          <w:sz w:val="28"/>
          <w:szCs w:val="28"/>
        </w:rPr>
        <w:t xml:space="preserve"> Гражданская война в США; </w:t>
      </w:r>
      <w:r w:rsidR="00524336" w:rsidRPr="003B2573">
        <w:rPr>
          <w:rFonts w:ascii="Times New Roman" w:hAnsi="Times New Roman"/>
          <w:sz w:val="28"/>
          <w:szCs w:val="28"/>
        </w:rPr>
        <w:t>Специальные исторические дисциплины;</w:t>
      </w:r>
      <w:r w:rsidR="00341F7C" w:rsidRPr="00341F7C">
        <w:t xml:space="preserve"> </w:t>
      </w:r>
      <w:r w:rsidR="00341F7C" w:rsidRPr="00341F7C">
        <w:rPr>
          <w:rFonts w:ascii="Times New Roman" w:hAnsi="Times New Roman"/>
          <w:sz w:val="28"/>
          <w:szCs w:val="28"/>
        </w:rPr>
        <w:t>Россия в современных международных отношениях</w:t>
      </w:r>
      <w:r w:rsidR="00341F7C">
        <w:rPr>
          <w:rFonts w:ascii="Times New Roman" w:hAnsi="Times New Roman"/>
          <w:sz w:val="28"/>
          <w:szCs w:val="28"/>
        </w:rPr>
        <w:t xml:space="preserve">, </w:t>
      </w:r>
      <w:r w:rsidR="00341F7C" w:rsidRPr="00341F7C">
        <w:rPr>
          <w:rFonts w:ascii="Times New Roman" w:hAnsi="Times New Roman"/>
          <w:sz w:val="28"/>
          <w:szCs w:val="28"/>
        </w:rPr>
        <w:t xml:space="preserve">Историческая демография и </w:t>
      </w:r>
      <w:proofErr w:type="spellStart"/>
      <w:r w:rsidR="00341F7C" w:rsidRPr="00341F7C">
        <w:rPr>
          <w:rFonts w:ascii="Times New Roman" w:hAnsi="Times New Roman"/>
          <w:sz w:val="28"/>
          <w:szCs w:val="28"/>
        </w:rPr>
        <w:t>макросоциология</w:t>
      </w:r>
      <w:proofErr w:type="spellEnd"/>
      <w:r w:rsidR="00341F7C">
        <w:rPr>
          <w:rFonts w:ascii="Times New Roman" w:hAnsi="Times New Roman"/>
          <w:sz w:val="28"/>
          <w:szCs w:val="28"/>
        </w:rPr>
        <w:t>.</w:t>
      </w:r>
    </w:p>
    <w:p w14:paraId="5C35F98F" w14:textId="305AF880" w:rsidR="00524336" w:rsidRPr="003B2573" w:rsidRDefault="003E246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1F7C">
        <w:rPr>
          <w:rFonts w:ascii="Times New Roman" w:hAnsi="Times New Roman"/>
          <w:b/>
          <w:sz w:val="28"/>
          <w:szCs w:val="28"/>
        </w:rPr>
        <w:t>Курс по выбору (3):</w:t>
      </w:r>
      <w:r w:rsidRPr="003B2573">
        <w:rPr>
          <w:rFonts w:ascii="Times New Roman" w:hAnsi="Times New Roman"/>
          <w:sz w:val="28"/>
          <w:szCs w:val="28"/>
        </w:rPr>
        <w:t xml:space="preserve"> История востоковедения; </w:t>
      </w:r>
      <w:r w:rsidR="00524336" w:rsidRPr="003B2573">
        <w:rPr>
          <w:rFonts w:ascii="Times New Roman" w:hAnsi="Times New Roman"/>
          <w:sz w:val="28"/>
          <w:szCs w:val="28"/>
        </w:rPr>
        <w:t>Историческая мысль рус</w:t>
      </w:r>
      <w:r w:rsidR="005047CE">
        <w:rPr>
          <w:rFonts w:ascii="Times New Roman" w:hAnsi="Times New Roman"/>
          <w:sz w:val="28"/>
          <w:szCs w:val="28"/>
        </w:rPr>
        <w:t xml:space="preserve">ского зарубежья в 1920-40-х гг., Религии и магические практики в древности и Средние века, Геоинформационные </w:t>
      </w:r>
      <w:r w:rsidR="00341F7C">
        <w:rPr>
          <w:rFonts w:ascii="Times New Roman" w:hAnsi="Times New Roman"/>
          <w:sz w:val="28"/>
          <w:szCs w:val="28"/>
        </w:rPr>
        <w:t>системы</w:t>
      </w:r>
      <w:r w:rsidR="005047CE">
        <w:rPr>
          <w:rFonts w:ascii="Times New Roman" w:hAnsi="Times New Roman"/>
          <w:sz w:val="28"/>
          <w:szCs w:val="28"/>
        </w:rPr>
        <w:t xml:space="preserve"> в исторических исследованиях</w:t>
      </w:r>
    </w:p>
    <w:p w14:paraId="72986B5C" w14:textId="71EE40B9" w:rsidR="003E2466" w:rsidRPr="003B2573" w:rsidRDefault="003E246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lastRenderedPageBreak/>
        <w:t>Педагогическая практика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7B09258D" w14:textId="39708CAE" w:rsidR="003E2466" w:rsidRPr="003B2573" w:rsidRDefault="003E246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Научно-исследовательская практика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2B07D29B" w14:textId="77777777" w:rsidR="003E2466" w:rsidRPr="003B2573" w:rsidRDefault="00D93FCC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Экзамены</w:t>
      </w:r>
    </w:p>
    <w:p w14:paraId="602CAE7C" w14:textId="662741BF" w:rsidR="00D93FCC" w:rsidRPr="003B2573" w:rsidRDefault="00D93FCC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Культурное проектирование: концепции и практики</w:t>
      </w:r>
    </w:p>
    <w:p w14:paraId="439C6501" w14:textId="77777777" w:rsidR="00D93FCC" w:rsidRPr="003B2573" w:rsidRDefault="00D93FCC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Социальная и культурная антропология</w:t>
      </w:r>
    </w:p>
    <w:p w14:paraId="1D284C12" w14:textId="415B49E5" w:rsidR="00D93FCC" w:rsidRPr="003B2573" w:rsidRDefault="00D93FCC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Статистические методы и базы данных в исторических исследованиях</w:t>
      </w:r>
    </w:p>
    <w:p w14:paraId="1181004D" w14:textId="77777777" w:rsidR="008B6D98" w:rsidRDefault="008B6D98" w:rsidP="008B6D98">
      <w:pPr>
        <w:tabs>
          <w:tab w:val="right" w:pos="9355"/>
        </w:tabs>
        <w:spacing w:after="0" w:line="240" w:lineRule="auto"/>
        <w:ind w:firstLine="85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156744">
        <w:t xml:space="preserve"> </w:t>
      </w:r>
      <w:r w:rsidRPr="0015674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Школа антиковедения и медиевистики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14:paraId="1CF5379B" w14:textId="77777777" w:rsidR="008B6D98" w:rsidRDefault="008B6D98" w:rsidP="008B6D9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0663008A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Зачеты</w:t>
      </w:r>
    </w:p>
    <w:p w14:paraId="1F186FB3" w14:textId="77777777" w:rsidR="008B6D98" w:rsidRDefault="008B6D98" w:rsidP="008B6D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56744">
        <w:rPr>
          <w:rFonts w:ascii="Times New Roman" w:hAnsi="Times New Roman"/>
          <w:sz w:val="28"/>
          <w:szCs w:val="28"/>
        </w:rPr>
        <w:t>Письменная и устная научная речь историка</w:t>
      </w:r>
    </w:p>
    <w:p w14:paraId="0781D709" w14:textId="77777777" w:rsidR="008B6D98" w:rsidRDefault="008B6D98" w:rsidP="008B6D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/>
          <w:sz w:val="28"/>
          <w:szCs w:val="28"/>
        </w:rPr>
        <w:t>ЗаО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1B231FCE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156744">
        <w:rPr>
          <w:rFonts w:ascii="Times New Roman" w:hAnsi="Times New Roman"/>
          <w:sz w:val="28"/>
          <w:szCs w:val="28"/>
        </w:rPr>
        <w:t>Правовые системы древности и Средневековья</w:t>
      </w:r>
    </w:p>
    <w:p w14:paraId="2D87E9C5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Профессионально-ориентирующий семинар</w:t>
      </w:r>
    </w:p>
    <w:p w14:paraId="521FEC6D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по выбору (1): </w:t>
      </w:r>
      <w:r w:rsidRPr="00156744">
        <w:rPr>
          <w:rFonts w:ascii="Times New Roman" w:hAnsi="Times New Roman"/>
          <w:sz w:val="28"/>
          <w:szCs w:val="28"/>
        </w:rPr>
        <w:t>Археология войны в древности и средневековье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56744">
        <w:rPr>
          <w:rFonts w:ascii="Times New Roman" w:hAnsi="Times New Roman"/>
          <w:sz w:val="28"/>
          <w:szCs w:val="28"/>
        </w:rPr>
        <w:t>Античная риторика</w:t>
      </w:r>
    </w:p>
    <w:p w14:paraId="2DBE04D7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Древние языки (факультатив)</w:t>
      </w:r>
    </w:p>
    <w:p w14:paraId="6DCC6D84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Экзамены</w:t>
      </w:r>
    </w:p>
    <w:p w14:paraId="569250BF" w14:textId="77777777" w:rsidR="008B6D98" w:rsidRDefault="008B6D98" w:rsidP="008B6D98">
      <w:pPr>
        <w:tabs>
          <w:tab w:val="left" w:pos="4395"/>
        </w:tabs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156744">
        <w:rPr>
          <w:rFonts w:ascii="Times New Roman" w:hAnsi="Times New Roman"/>
          <w:sz w:val="28"/>
          <w:szCs w:val="28"/>
        </w:rPr>
        <w:t>Источниковедение античной и средневековой истории</w:t>
      </w:r>
    </w:p>
    <w:p w14:paraId="46308987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исторического знания</w:t>
      </w:r>
    </w:p>
    <w:p w14:paraId="4F18C739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исторических исследованиях и образовании</w:t>
      </w:r>
    </w:p>
    <w:p w14:paraId="049FC4FB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156744">
        <w:rPr>
          <w:rFonts w:ascii="Times New Roman" w:hAnsi="Times New Roman"/>
          <w:sz w:val="28"/>
          <w:szCs w:val="28"/>
        </w:rPr>
        <w:t xml:space="preserve">Современная </w:t>
      </w:r>
      <w:proofErr w:type="spellStart"/>
      <w:r w:rsidRPr="00156744">
        <w:rPr>
          <w:rFonts w:ascii="Times New Roman" w:hAnsi="Times New Roman"/>
          <w:sz w:val="28"/>
          <w:szCs w:val="28"/>
        </w:rPr>
        <w:t>византинистика</w:t>
      </w:r>
      <w:proofErr w:type="spellEnd"/>
    </w:p>
    <w:p w14:paraId="00547A8C" w14:textId="77777777" w:rsidR="008B6D98" w:rsidRDefault="008B6D98" w:rsidP="008B6D98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DD1BC77" w14:textId="77777777" w:rsidR="003E2466" w:rsidRPr="003B2573" w:rsidRDefault="003E2466" w:rsidP="00D6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104BF62" w14:textId="77777777" w:rsidR="00D6709F" w:rsidRPr="003B2573" w:rsidRDefault="00D6709F" w:rsidP="00D6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Pr="003B2573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B2573">
        <w:rPr>
          <w:rFonts w:ascii="Times New Roman" w:hAnsi="Times New Roman"/>
          <w:b/>
          <w:sz w:val="28"/>
          <w:szCs w:val="28"/>
        </w:rPr>
        <w:t>Политология</w:t>
      </w:r>
    </w:p>
    <w:p w14:paraId="6E2EF8CD" w14:textId="77777777" w:rsidR="00D6709F" w:rsidRPr="003B2573" w:rsidRDefault="00D6709F" w:rsidP="002E4943">
      <w:pPr>
        <w:spacing w:after="0" w:line="240" w:lineRule="auto"/>
        <w:ind w:firstLine="851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4943"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Политический менеджмент</w:t>
      </w:r>
    </w:p>
    <w:p w14:paraId="1B0BC763" w14:textId="77777777" w:rsidR="00D6709F" w:rsidRPr="003B2573" w:rsidRDefault="00D6709F" w:rsidP="00D6709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2DECDEA2" w14:textId="77777777" w:rsidR="00D6709F" w:rsidRPr="003B2573" w:rsidRDefault="00D6709F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1B54B066" w14:textId="6807E4BB" w:rsidR="00E50E0A" w:rsidRPr="003B2573" w:rsidRDefault="00E50E0A" w:rsidP="00FA73FD">
      <w:pPr>
        <w:spacing w:before="16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2573">
        <w:rPr>
          <w:rFonts w:ascii="Times New Roman" w:hAnsi="Times New Roman"/>
          <w:bCs/>
          <w:sz w:val="28"/>
          <w:szCs w:val="28"/>
        </w:rPr>
        <w:t>Научно-исследовательская работа в вузе</w:t>
      </w:r>
    </w:p>
    <w:p w14:paraId="5B46CB0E" w14:textId="77777777" w:rsidR="00E50E0A" w:rsidRPr="003B2573" w:rsidRDefault="00E50E0A" w:rsidP="00FA73FD">
      <w:pPr>
        <w:tabs>
          <w:tab w:val="left" w:pos="2835"/>
        </w:tabs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Иностранный язык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7823ADE1" w14:textId="4BC6810E" w:rsidR="00E50E0A" w:rsidRPr="003B2573" w:rsidRDefault="00E50E0A" w:rsidP="00FA73FD">
      <w:pPr>
        <w:tabs>
          <w:tab w:val="left" w:pos="2835"/>
        </w:tabs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2573">
        <w:rPr>
          <w:rFonts w:ascii="Times New Roman" w:hAnsi="Times New Roman"/>
          <w:sz w:val="28"/>
          <w:szCs w:val="28"/>
        </w:rPr>
        <w:t>Медиаменеджмент</w:t>
      </w:r>
      <w:proofErr w:type="spellEnd"/>
      <w:r w:rsidRPr="003B2573">
        <w:rPr>
          <w:rFonts w:ascii="Times New Roman" w:hAnsi="Times New Roman"/>
          <w:sz w:val="28"/>
          <w:szCs w:val="28"/>
        </w:rPr>
        <w:t xml:space="preserve"> в политической сфере </w:t>
      </w:r>
      <w:r w:rsidRPr="003B2573">
        <w:rPr>
          <w:rFonts w:ascii="Times New Roman" w:hAnsi="Times New Roman"/>
          <w:sz w:val="28"/>
          <w:szCs w:val="28"/>
        </w:rPr>
        <w:tab/>
      </w:r>
    </w:p>
    <w:p w14:paraId="44DB7792" w14:textId="77777777" w:rsidR="00E50E0A" w:rsidRPr="003B2573" w:rsidRDefault="00E50E0A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Этноконфессиональные процессы в современной России: теория и практика управления</w:t>
      </w:r>
    </w:p>
    <w:p w14:paraId="6CAA6FD0" w14:textId="4E72BC18" w:rsidR="00E50E0A" w:rsidRPr="003B2573" w:rsidRDefault="00E50E0A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lastRenderedPageBreak/>
        <w:t>Теория и практика ведения переговоров</w:t>
      </w:r>
    </w:p>
    <w:p w14:paraId="22A6B9FD" w14:textId="56B80B29" w:rsidR="00876F73" w:rsidRPr="003B2573" w:rsidRDefault="00876F73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Коммуникативные технологии в современном политическом процессе</w:t>
      </w:r>
    </w:p>
    <w:p w14:paraId="67450EE6" w14:textId="77777777" w:rsidR="00126176" w:rsidRPr="003B2573" w:rsidRDefault="00126176" w:rsidP="00FA73FD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3B2573">
        <w:rPr>
          <w:rFonts w:ascii="Times New Roman" w:hAnsi="Times New Roman"/>
          <w:b/>
          <w:sz w:val="28"/>
          <w:szCs w:val="24"/>
        </w:rPr>
        <w:t>Экзамены</w:t>
      </w:r>
    </w:p>
    <w:p w14:paraId="65770477" w14:textId="52183C97" w:rsidR="00E50E0A" w:rsidRPr="003B2573" w:rsidRDefault="00E50E0A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Модели политического управления в современной политической мысли</w:t>
      </w:r>
    </w:p>
    <w:p w14:paraId="06D95F93" w14:textId="565982D2" w:rsidR="00E50E0A" w:rsidRPr="003B2573" w:rsidRDefault="00E50E0A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Методология политической науки</w:t>
      </w:r>
    </w:p>
    <w:p w14:paraId="42FC9006" w14:textId="03D9B4C8" w:rsidR="00876F73" w:rsidRPr="003B2573" w:rsidRDefault="00876F73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Категории политической науки</w:t>
      </w:r>
    </w:p>
    <w:p w14:paraId="0888F71D" w14:textId="77777777" w:rsidR="00EF0022" w:rsidRPr="003B2573" w:rsidRDefault="00EF0022" w:rsidP="00EF0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4BFFDD7D" w14:textId="77777777" w:rsidR="00341F7C" w:rsidRDefault="00EF0022" w:rsidP="00341F7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  <w:r w:rsidR="00341F7C" w:rsidRPr="00341F7C">
        <w:rPr>
          <w:rFonts w:ascii="Times New Roman" w:hAnsi="Times New Roman"/>
          <w:sz w:val="28"/>
          <w:szCs w:val="28"/>
        </w:rPr>
        <w:t xml:space="preserve"> </w:t>
      </w:r>
    </w:p>
    <w:p w14:paraId="09669257" w14:textId="621EA07E" w:rsidR="00341F7C" w:rsidRDefault="00341F7C" w:rsidP="00341F7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Когнитивное моделирование политических процессов</w:t>
      </w:r>
    </w:p>
    <w:p w14:paraId="097CC524" w14:textId="12EC4866" w:rsidR="00EF0022" w:rsidRDefault="00341F7C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Региональный политический процесс: анализ и менеджмент</w:t>
      </w:r>
    </w:p>
    <w:p w14:paraId="0DA237A4" w14:textId="0BFE15F7" w:rsidR="00341F7C" w:rsidRPr="00341F7C" w:rsidRDefault="00341F7C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1F7C">
        <w:rPr>
          <w:rFonts w:ascii="Times New Roman" w:hAnsi="Times New Roman"/>
          <w:sz w:val="28"/>
          <w:szCs w:val="28"/>
        </w:rPr>
        <w:t>Искусственный интеллект в современном политическом процессе</w:t>
      </w:r>
    </w:p>
    <w:p w14:paraId="610BEC6B" w14:textId="3EAFBFC0" w:rsidR="00337814" w:rsidRPr="003B2573" w:rsidRDefault="00337814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Курс по выбору: </w:t>
      </w:r>
      <w:proofErr w:type="spellStart"/>
      <w:r w:rsidR="00D47701" w:rsidRPr="003B2573">
        <w:rPr>
          <w:rFonts w:ascii="Times New Roman" w:hAnsi="Times New Roman"/>
          <w:sz w:val="28"/>
          <w:szCs w:val="28"/>
        </w:rPr>
        <w:t>Smm</w:t>
      </w:r>
      <w:proofErr w:type="spellEnd"/>
      <w:r w:rsidR="00D47701" w:rsidRPr="003B2573">
        <w:rPr>
          <w:rFonts w:ascii="Times New Roman" w:hAnsi="Times New Roman"/>
          <w:sz w:val="28"/>
          <w:szCs w:val="28"/>
        </w:rPr>
        <w:t>-технологии и моделирование социальных медиа:</w:t>
      </w:r>
      <w:r w:rsidR="000A31EB">
        <w:rPr>
          <w:rFonts w:ascii="Times New Roman" w:hAnsi="Times New Roman"/>
          <w:sz w:val="28"/>
          <w:szCs w:val="28"/>
        </w:rPr>
        <w:t xml:space="preserve"> политическая теория и практика; </w:t>
      </w:r>
      <w:r w:rsidR="000A31EB" w:rsidRPr="000A31EB">
        <w:rPr>
          <w:rFonts w:ascii="Times New Roman" w:hAnsi="Times New Roman"/>
          <w:sz w:val="28"/>
          <w:szCs w:val="28"/>
        </w:rPr>
        <w:t>Анализ и прогнозирование современных региональных конфликтов</w:t>
      </w:r>
    </w:p>
    <w:p w14:paraId="12A3B2FF" w14:textId="69B19C2A" w:rsidR="00EF0022" w:rsidRPr="003B2573" w:rsidRDefault="00337814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Педагогическая практика</w:t>
      </w:r>
      <w:r w:rsidR="00EF0022" w:rsidRPr="003B257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F0022"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="00EF0022" w:rsidRPr="003B2573">
        <w:rPr>
          <w:rFonts w:ascii="Times New Roman" w:hAnsi="Times New Roman"/>
          <w:sz w:val="28"/>
          <w:szCs w:val="28"/>
        </w:rPr>
        <w:t>)</w:t>
      </w:r>
    </w:p>
    <w:p w14:paraId="2D16ADF7" w14:textId="745638AA" w:rsidR="00EF0022" w:rsidRPr="003B2573" w:rsidRDefault="00337814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Экспертно-аналитическая</w:t>
      </w:r>
      <w:r w:rsidR="00EF0022" w:rsidRPr="003B2573">
        <w:rPr>
          <w:rFonts w:ascii="Times New Roman" w:hAnsi="Times New Roman"/>
          <w:sz w:val="28"/>
          <w:szCs w:val="28"/>
        </w:rPr>
        <w:t xml:space="preserve"> практика (</w:t>
      </w:r>
      <w:proofErr w:type="spellStart"/>
      <w:r w:rsidR="00EF0022"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="00EF0022" w:rsidRPr="003B2573">
        <w:rPr>
          <w:rFonts w:ascii="Times New Roman" w:hAnsi="Times New Roman"/>
          <w:sz w:val="28"/>
          <w:szCs w:val="28"/>
        </w:rPr>
        <w:t>)</w:t>
      </w:r>
    </w:p>
    <w:p w14:paraId="658C32C4" w14:textId="4A92EF3E" w:rsidR="00F50909" w:rsidRPr="003B2573" w:rsidRDefault="00F50909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Экзамены</w:t>
      </w:r>
    </w:p>
    <w:p w14:paraId="18D556AC" w14:textId="0EA31E31" w:rsidR="00337814" w:rsidRPr="003B2573" w:rsidRDefault="00337814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Субъективное пространство политики: теория и практика управления</w:t>
      </w:r>
    </w:p>
    <w:p w14:paraId="45074C5F" w14:textId="4DCD933B" w:rsidR="00337814" w:rsidRPr="003B2573" w:rsidRDefault="00337814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НКО и НПО в современном общественно-политическом процессе: экспертный семинар</w:t>
      </w:r>
    </w:p>
    <w:p w14:paraId="32DAAADA" w14:textId="77777777" w:rsidR="00DE1D80" w:rsidRPr="003B2573" w:rsidRDefault="00DE1D80" w:rsidP="00DE1D8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Технологии </w:t>
      </w:r>
      <w:r w:rsidRPr="003B2573">
        <w:rPr>
          <w:rFonts w:ascii="Times New Roman" w:hAnsi="Times New Roman"/>
          <w:sz w:val="28"/>
          <w:szCs w:val="28"/>
          <w:lang w:val="en-US"/>
        </w:rPr>
        <w:t>PR</w:t>
      </w:r>
      <w:r w:rsidRPr="003B2573">
        <w:rPr>
          <w:rFonts w:ascii="Times New Roman" w:hAnsi="Times New Roman"/>
          <w:sz w:val="28"/>
          <w:szCs w:val="28"/>
        </w:rPr>
        <w:t xml:space="preserve"> и </w:t>
      </w:r>
      <w:r w:rsidRPr="003B2573">
        <w:rPr>
          <w:rFonts w:ascii="Times New Roman" w:hAnsi="Times New Roman"/>
          <w:sz w:val="28"/>
          <w:szCs w:val="28"/>
          <w:lang w:val="en-US"/>
        </w:rPr>
        <w:t>GR</w:t>
      </w:r>
      <w:r w:rsidRPr="003B2573">
        <w:rPr>
          <w:rFonts w:ascii="Times New Roman" w:hAnsi="Times New Roman"/>
          <w:sz w:val="28"/>
          <w:szCs w:val="28"/>
        </w:rPr>
        <w:t xml:space="preserve"> в публичном управлении: международный и российский опыт</w:t>
      </w:r>
    </w:p>
    <w:p w14:paraId="62961619" w14:textId="77777777" w:rsidR="00DE1D80" w:rsidRPr="003B2573" w:rsidRDefault="00DE1D80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81AC6FD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5A46E04" w14:textId="77777777" w:rsidR="00852A61" w:rsidRPr="003B2573" w:rsidRDefault="00852A61" w:rsidP="00696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FC428A" w14:textId="77777777" w:rsidR="00DE1D80" w:rsidRPr="003B2573" w:rsidRDefault="00DE1D80" w:rsidP="00696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EC5C9A" w14:textId="7E347F15" w:rsidR="006967AA" w:rsidRPr="003B2573" w:rsidRDefault="00DE1D80" w:rsidP="00696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Н</w:t>
      </w:r>
      <w:r w:rsidR="006967AA" w:rsidRPr="003B2573">
        <w:rPr>
          <w:rFonts w:ascii="Times New Roman" w:hAnsi="Times New Roman"/>
          <w:b/>
          <w:sz w:val="28"/>
          <w:szCs w:val="28"/>
        </w:rPr>
        <w:t xml:space="preserve">аправление </w:t>
      </w:r>
      <w:r w:rsidR="006967AA" w:rsidRPr="003B2573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="006967AA" w:rsidRPr="003B2573">
        <w:rPr>
          <w:rFonts w:ascii="Times New Roman" w:hAnsi="Times New Roman"/>
          <w:b/>
          <w:sz w:val="28"/>
          <w:szCs w:val="28"/>
        </w:rPr>
        <w:t xml:space="preserve">Реклама и связи с общественностью </w:t>
      </w:r>
    </w:p>
    <w:p w14:paraId="1CA92AA8" w14:textId="77777777" w:rsidR="006967AA" w:rsidRPr="003B2573" w:rsidRDefault="006967AA" w:rsidP="006967AA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Медиаменеджмент</w:t>
      </w:r>
      <w:proofErr w:type="spellEnd"/>
      <w:r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в политике и бизнесе</w:t>
      </w:r>
    </w:p>
    <w:p w14:paraId="20D6370A" w14:textId="77777777" w:rsidR="006967AA" w:rsidRPr="003B2573" w:rsidRDefault="006967AA" w:rsidP="006967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550A4376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05CAF4FD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Научно-исследовательская работа в вузе</w:t>
      </w:r>
    </w:p>
    <w:p w14:paraId="7FEC7F42" w14:textId="2B0BC8E7" w:rsidR="00143195" w:rsidRPr="003B2573" w:rsidRDefault="00143195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2573">
        <w:rPr>
          <w:rFonts w:ascii="Times New Roman" w:hAnsi="Times New Roman"/>
          <w:sz w:val="28"/>
          <w:szCs w:val="28"/>
        </w:rPr>
        <w:t>Медиаметрические</w:t>
      </w:r>
      <w:proofErr w:type="spellEnd"/>
      <w:r w:rsidRPr="003B2573">
        <w:rPr>
          <w:rFonts w:ascii="Times New Roman" w:hAnsi="Times New Roman"/>
          <w:sz w:val="28"/>
          <w:szCs w:val="28"/>
        </w:rPr>
        <w:t xml:space="preserve"> исследования в рекламе и связях общественностью</w:t>
      </w:r>
    </w:p>
    <w:p w14:paraId="706F4BEF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Иностранный язык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78C0FBB8" w14:textId="32844F18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Практик</w:t>
      </w:r>
      <w:r w:rsidR="00FC187C" w:rsidRPr="003B2573">
        <w:rPr>
          <w:rFonts w:ascii="Times New Roman" w:hAnsi="Times New Roman"/>
          <w:sz w:val="28"/>
          <w:szCs w:val="28"/>
        </w:rPr>
        <w:t>и</w:t>
      </w:r>
      <w:r w:rsidRPr="003B2573">
        <w:rPr>
          <w:rFonts w:ascii="Times New Roman" w:hAnsi="Times New Roman"/>
          <w:sz w:val="28"/>
          <w:szCs w:val="28"/>
        </w:rPr>
        <w:t xml:space="preserve"> российского государства и политического </w:t>
      </w:r>
      <w:r w:rsidRPr="003B2573">
        <w:rPr>
          <w:rFonts w:ascii="Times New Roman" w:hAnsi="Times New Roman"/>
          <w:sz w:val="28"/>
          <w:szCs w:val="28"/>
          <w:lang w:val="en-US"/>
        </w:rPr>
        <w:t>PR</w:t>
      </w:r>
    </w:p>
    <w:p w14:paraId="1E85B144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lastRenderedPageBreak/>
        <w:t>Современная экранная культура</w:t>
      </w:r>
    </w:p>
    <w:p w14:paraId="09EE3514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3B2573">
        <w:rPr>
          <w:rFonts w:ascii="Times New Roman" w:hAnsi="Times New Roman"/>
          <w:b/>
          <w:sz w:val="28"/>
          <w:szCs w:val="24"/>
        </w:rPr>
        <w:t>Экзамены</w:t>
      </w:r>
    </w:p>
    <w:p w14:paraId="1276FCA9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2573">
        <w:rPr>
          <w:rFonts w:ascii="Times New Roman" w:hAnsi="Times New Roman"/>
          <w:sz w:val="28"/>
          <w:szCs w:val="28"/>
        </w:rPr>
        <w:t>Медиафилософия</w:t>
      </w:r>
      <w:proofErr w:type="spellEnd"/>
    </w:p>
    <w:p w14:paraId="79C7A24D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Современная </w:t>
      </w:r>
      <w:proofErr w:type="spellStart"/>
      <w:r w:rsidRPr="003B2573">
        <w:rPr>
          <w:rFonts w:ascii="Times New Roman" w:hAnsi="Times New Roman"/>
          <w:sz w:val="28"/>
          <w:szCs w:val="28"/>
        </w:rPr>
        <w:t>медиаиндустрия</w:t>
      </w:r>
      <w:proofErr w:type="spellEnd"/>
    </w:p>
    <w:p w14:paraId="7AAA6C0A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Менеджмент культурных проектов</w:t>
      </w:r>
    </w:p>
    <w:p w14:paraId="76FFB670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  <w:lang w:val="en-US"/>
        </w:rPr>
        <w:t>GR</w:t>
      </w:r>
      <w:r w:rsidRPr="003B2573">
        <w:rPr>
          <w:rFonts w:ascii="Times New Roman" w:hAnsi="Times New Roman"/>
          <w:sz w:val="28"/>
          <w:szCs w:val="28"/>
        </w:rPr>
        <w:t>-менеджмент</w:t>
      </w:r>
    </w:p>
    <w:p w14:paraId="4B06DBCD" w14:textId="77777777" w:rsidR="006967AA" w:rsidRPr="003B2573" w:rsidRDefault="006967AA" w:rsidP="006967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612B1DB7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4E1FD1F1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2573">
        <w:rPr>
          <w:rFonts w:ascii="Times New Roman" w:hAnsi="Times New Roman"/>
          <w:sz w:val="28"/>
          <w:szCs w:val="28"/>
        </w:rPr>
        <w:t>Медиамаркетинг</w:t>
      </w:r>
      <w:proofErr w:type="spellEnd"/>
    </w:p>
    <w:p w14:paraId="35C5E9EF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Менеджмент бизнес-коммуникаций</w:t>
      </w:r>
    </w:p>
    <w:p w14:paraId="04AC586F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Аудитория современных медиа</w:t>
      </w:r>
    </w:p>
    <w:p w14:paraId="62C94F4C" w14:textId="6253DD26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Курс по выбору (1): </w:t>
      </w:r>
      <w:r w:rsidR="00143195" w:rsidRPr="003B2573">
        <w:rPr>
          <w:rFonts w:ascii="Times New Roman" w:hAnsi="Times New Roman"/>
          <w:sz w:val="28"/>
          <w:szCs w:val="28"/>
        </w:rPr>
        <w:t>Проектирование в соци</w:t>
      </w:r>
      <w:r w:rsidR="008758A4" w:rsidRPr="003B2573">
        <w:rPr>
          <w:rFonts w:ascii="Times New Roman" w:hAnsi="Times New Roman"/>
          <w:sz w:val="28"/>
          <w:szCs w:val="28"/>
        </w:rPr>
        <w:t>альной сфере</w:t>
      </w:r>
      <w:r w:rsidR="000A31EB">
        <w:rPr>
          <w:rFonts w:ascii="Times New Roman" w:hAnsi="Times New Roman"/>
          <w:sz w:val="28"/>
          <w:szCs w:val="28"/>
        </w:rPr>
        <w:t xml:space="preserve"> </w:t>
      </w:r>
      <w:r w:rsidR="000A31EB" w:rsidRPr="000A31EB">
        <w:rPr>
          <w:rFonts w:ascii="Times New Roman" w:hAnsi="Times New Roman"/>
          <w:sz w:val="28"/>
          <w:szCs w:val="28"/>
        </w:rPr>
        <w:t>(</w:t>
      </w:r>
      <w:proofErr w:type="spellStart"/>
      <w:r w:rsidR="000A31EB" w:rsidRPr="000A31EB">
        <w:rPr>
          <w:rFonts w:ascii="Times New Roman" w:hAnsi="Times New Roman"/>
          <w:sz w:val="28"/>
          <w:szCs w:val="28"/>
        </w:rPr>
        <w:t>ивент</w:t>
      </w:r>
      <w:proofErr w:type="spellEnd"/>
      <w:r w:rsidR="000A31EB" w:rsidRPr="000A31EB">
        <w:rPr>
          <w:rFonts w:ascii="Times New Roman" w:hAnsi="Times New Roman"/>
          <w:sz w:val="28"/>
          <w:szCs w:val="28"/>
        </w:rPr>
        <w:t>-менеджмент)</w:t>
      </w:r>
      <w:r w:rsidR="000A31EB">
        <w:rPr>
          <w:rFonts w:ascii="Times New Roman" w:hAnsi="Times New Roman"/>
          <w:sz w:val="28"/>
          <w:szCs w:val="28"/>
        </w:rPr>
        <w:t>,</w:t>
      </w:r>
      <w:r w:rsidR="000A31EB" w:rsidRPr="000A31EB">
        <w:t xml:space="preserve"> </w:t>
      </w:r>
      <w:proofErr w:type="spellStart"/>
      <w:r w:rsidR="000A31EB" w:rsidRPr="000A31EB">
        <w:rPr>
          <w:rFonts w:ascii="Times New Roman" w:hAnsi="Times New Roman"/>
          <w:sz w:val="28"/>
          <w:szCs w:val="28"/>
        </w:rPr>
        <w:t>Геймплей</w:t>
      </w:r>
      <w:proofErr w:type="spellEnd"/>
      <w:r w:rsidR="000A31EB" w:rsidRPr="000A31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A31EB" w:rsidRPr="000A31EB">
        <w:rPr>
          <w:rFonts w:ascii="Times New Roman" w:hAnsi="Times New Roman"/>
          <w:sz w:val="28"/>
          <w:szCs w:val="28"/>
        </w:rPr>
        <w:t>геймдизайн</w:t>
      </w:r>
      <w:proofErr w:type="spellEnd"/>
    </w:p>
    <w:p w14:paraId="5FF4008E" w14:textId="661099D6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Профессионально-творческая практика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  <w:r w:rsidR="00D20842" w:rsidRPr="003B2573">
        <w:rPr>
          <w:rFonts w:ascii="Times New Roman" w:hAnsi="Times New Roman"/>
          <w:sz w:val="28"/>
          <w:szCs w:val="28"/>
        </w:rPr>
        <w:t xml:space="preserve"> </w:t>
      </w:r>
    </w:p>
    <w:p w14:paraId="2EC641A5" w14:textId="22356496" w:rsidR="006967AA" w:rsidRPr="003B2573" w:rsidRDefault="00D47701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Основы видеомонтажа (факультатив)</w:t>
      </w:r>
    </w:p>
    <w:p w14:paraId="06D12CAA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Экзамены</w:t>
      </w:r>
    </w:p>
    <w:p w14:paraId="21AB2171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Новые тенденции в технологиях связей с общественностью</w:t>
      </w:r>
    </w:p>
    <w:p w14:paraId="3D2EC1EB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Маркетинг и </w:t>
      </w:r>
      <w:proofErr w:type="spellStart"/>
      <w:r w:rsidRPr="003B2573">
        <w:rPr>
          <w:rFonts w:ascii="Times New Roman" w:hAnsi="Times New Roman"/>
          <w:sz w:val="28"/>
          <w:szCs w:val="28"/>
        </w:rPr>
        <w:t>брендинг</w:t>
      </w:r>
      <w:proofErr w:type="spellEnd"/>
      <w:r w:rsidRPr="003B2573">
        <w:rPr>
          <w:rFonts w:ascii="Times New Roman" w:hAnsi="Times New Roman"/>
          <w:sz w:val="28"/>
          <w:szCs w:val="28"/>
        </w:rPr>
        <w:t xml:space="preserve"> культурных проектов</w:t>
      </w:r>
    </w:p>
    <w:p w14:paraId="45D2345B" w14:textId="777777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Рекламные технологии в бизнесе и политике</w:t>
      </w:r>
    </w:p>
    <w:p w14:paraId="2C2F54B0" w14:textId="10F89D77" w:rsidR="006967AA" w:rsidRPr="003B2573" w:rsidRDefault="006967AA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Курс по выбору (2</w:t>
      </w:r>
      <w:proofErr w:type="gramStart"/>
      <w:r w:rsidRPr="003B2573">
        <w:rPr>
          <w:rFonts w:ascii="Times New Roman" w:hAnsi="Times New Roman"/>
          <w:sz w:val="28"/>
          <w:szCs w:val="28"/>
        </w:rPr>
        <w:t>):</w:t>
      </w:r>
      <w:proofErr w:type="spellStart"/>
      <w:r w:rsidR="000A31EB">
        <w:rPr>
          <w:rFonts w:ascii="Times New Roman" w:hAnsi="Times New Roman"/>
          <w:sz w:val="28"/>
          <w:szCs w:val="28"/>
        </w:rPr>
        <w:t>Гейминг</w:t>
      </w:r>
      <w:proofErr w:type="spellEnd"/>
      <w:proofErr w:type="gramEnd"/>
      <w:r w:rsidR="000A31EB">
        <w:rPr>
          <w:rFonts w:ascii="Times New Roman" w:hAnsi="Times New Roman"/>
          <w:sz w:val="28"/>
          <w:szCs w:val="28"/>
        </w:rPr>
        <w:t xml:space="preserve"> и социализация</w:t>
      </w:r>
      <w:r w:rsidR="00D47701" w:rsidRPr="003B2573">
        <w:rPr>
          <w:rFonts w:ascii="Times New Roman" w:hAnsi="Times New Roman"/>
          <w:sz w:val="28"/>
          <w:szCs w:val="28"/>
        </w:rPr>
        <w:t>;</w:t>
      </w:r>
      <w:r w:rsidR="00D47701" w:rsidRPr="003B2573">
        <w:t xml:space="preserve"> </w:t>
      </w:r>
      <w:r w:rsidR="00D47701" w:rsidRPr="003B2573"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 w:rsidR="00D47701" w:rsidRPr="003B2573">
        <w:rPr>
          <w:rFonts w:ascii="Times New Roman" w:hAnsi="Times New Roman"/>
          <w:sz w:val="28"/>
          <w:szCs w:val="28"/>
        </w:rPr>
        <w:t>продюсирования</w:t>
      </w:r>
      <w:proofErr w:type="spellEnd"/>
    </w:p>
    <w:p w14:paraId="4A8E8A93" w14:textId="77777777" w:rsidR="00133E3C" w:rsidRPr="003B2573" w:rsidRDefault="00133E3C" w:rsidP="002E4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CAF188" w14:textId="77777777" w:rsidR="00852A61" w:rsidRPr="003B2573" w:rsidRDefault="00852A61" w:rsidP="002E4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9023A3" w14:textId="77777777" w:rsidR="00852A61" w:rsidRPr="003B2573" w:rsidRDefault="00852A61" w:rsidP="002E4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9A9DD" w14:textId="77777777" w:rsidR="00852A61" w:rsidRPr="003B2573" w:rsidRDefault="00852A61" w:rsidP="002E4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4D429A" w14:textId="56B3CA6D" w:rsidR="002E4943" w:rsidRPr="003B2573" w:rsidRDefault="002E4943" w:rsidP="002E4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Pr="003B2573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B2573">
        <w:rPr>
          <w:rFonts w:ascii="Times New Roman" w:hAnsi="Times New Roman"/>
          <w:b/>
          <w:sz w:val="28"/>
          <w:szCs w:val="28"/>
        </w:rPr>
        <w:t>Культурология</w:t>
      </w:r>
    </w:p>
    <w:p w14:paraId="0700E2FE" w14:textId="77777777" w:rsidR="002E4943" w:rsidRPr="003B2573" w:rsidRDefault="002E4943" w:rsidP="002E4943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Культурное проектирование и межкультурное взаимодействие (культурная политика, туризм, выставочная деятельность)</w:t>
      </w:r>
    </w:p>
    <w:p w14:paraId="4810E3F8" w14:textId="77777777" w:rsidR="002E4943" w:rsidRPr="003B2573" w:rsidRDefault="002E4943" w:rsidP="002E494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51DDBD8C" w14:textId="77777777" w:rsidR="002E4943" w:rsidRPr="003B2573" w:rsidRDefault="002E4943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0D623590" w14:textId="1C56F432" w:rsidR="002C6334" w:rsidRPr="003B2573" w:rsidRDefault="002C6334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Социологические исследования в сфере культуры</w:t>
      </w:r>
    </w:p>
    <w:p w14:paraId="596BF7B1" w14:textId="62BB725F" w:rsidR="002C6334" w:rsidRPr="003B2573" w:rsidRDefault="002C6334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Ранние формы верований как символические коды культурной памяти</w:t>
      </w:r>
    </w:p>
    <w:p w14:paraId="7D776C12" w14:textId="77777777" w:rsidR="00985156" w:rsidRPr="003B2573" w:rsidRDefault="0098515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Профессионально-ориентирующий семинар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55A3D6F9" w14:textId="7FA85D21" w:rsidR="002C6334" w:rsidRDefault="002C6334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lastRenderedPageBreak/>
        <w:t>Курс</w:t>
      </w:r>
      <w:r w:rsidR="00985156" w:rsidRPr="003B2573">
        <w:rPr>
          <w:rFonts w:ascii="Times New Roman" w:hAnsi="Times New Roman"/>
          <w:sz w:val="28"/>
          <w:szCs w:val="28"/>
        </w:rPr>
        <w:t xml:space="preserve"> по выбору: </w:t>
      </w:r>
      <w:r w:rsidRPr="003B2573">
        <w:rPr>
          <w:rFonts w:ascii="Times New Roman" w:hAnsi="Times New Roman"/>
          <w:sz w:val="28"/>
          <w:szCs w:val="28"/>
        </w:rPr>
        <w:t>Памятники культурного наследия (проблемы изучения и реконструкции</w:t>
      </w:r>
      <w:r w:rsidR="000A31EB">
        <w:rPr>
          <w:rFonts w:ascii="Times New Roman" w:hAnsi="Times New Roman"/>
          <w:sz w:val="28"/>
          <w:szCs w:val="28"/>
        </w:rPr>
        <w:t>)</w:t>
      </w:r>
      <w:r w:rsidR="001850D0" w:rsidRPr="003B2573">
        <w:rPr>
          <w:rFonts w:ascii="Times New Roman" w:hAnsi="Times New Roman"/>
          <w:sz w:val="28"/>
          <w:szCs w:val="28"/>
        </w:rPr>
        <w:t xml:space="preserve">; </w:t>
      </w:r>
      <w:r w:rsidR="00150410" w:rsidRPr="003B2573">
        <w:rPr>
          <w:rFonts w:ascii="Times New Roman" w:hAnsi="Times New Roman"/>
          <w:sz w:val="28"/>
          <w:szCs w:val="28"/>
        </w:rPr>
        <w:t>Принципы формирования и управления туристско-рекреационными кластерами.</w:t>
      </w:r>
    </w:p>
    <w:p w14:paraId="7909B7E4" w14:textId="52AC3397" w:rsidR="000A31EB" w:rsidRPr="003B2573" w:rsidRDefault="000A31EB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и практика переговорного процесса</w:t>
      </w:r>
    </w:p>
    <w:p w14:paraId="1CD4372A" w14:textId="097AFD48" w:rsidR="00126176" w:rsidRPr="003B2573" w:rsidRDefault="00126176" w:rsidP="00FA73FD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3B2573">
        <w:rPr>
          <w:rFonts w:ascii="Times New Roman" w:hAnsi="Times New Roman"/>
          <w:b/>
          <w:sz w:val="28"/>
          <w:szCs w:val="24"/>
        </w:rPr>
        <w:t>Экзамены</w:t>
      </w:r>
    </w:p>
    <w:p w14:paraId="14551157" w14:textId="77777777" w:rsidR="00126176" w:rsidRPr="003B2573" w:rsidRDefault="0066223C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Теория и история культуры</w:t>
      </w:r>
    </w:p>
    <w:p w14:paraId="4EE2D44A" w14:textId="2251E43B" w:rsidR="002C6334" w:rsidRPr="003B2573" w:rsidRDefault="002C6334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Философия и методология науки</w:t>
      </w:r>
    </w:p>
    <w:p w14:paraId="1610EC9C" w14:textId="03954E25" w:rsidR="002C6334" w:rsidRPr="003B2573" w:rsidRDefault="002C6334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Теория и практика связей с общественностью</w:t>
      </w:r>
    </w:p>
    <w:p w14:paraId="22D79B1D" w14:textId="55E2A4A2" w:rsidR="002C6334" w:rsidRPr="003B2573" w:rsidRDefault="002C6334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Медиация в сфере культуры</w:t>
      </w:r>
    </w:p>
    <w:p w14:paraId="72D2CEB0" w14:textId="71AF77D9" w:rsidR="008D621C" w:rsidRPr="003B2573" w:rsidRDefault="008D621C" w:rsidP="00FA73FD">
      <w:pPr>
        <w:spacing w:before="160"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Первый иностранный язык</w:t>
      </w:r>
    </w:p>
    <w:p w14:paraId="0C80D0A3" w14:textId="7BA8B220" w:rsidR="003C2679" w:rsidRPr="003B2573" w:rsidRDefault="00251066" w:rsidP="00FA73FD">
      <w:pPr>
        <w:spacing w:before="16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DB9D623" w14:textId="77777777" w:rsidR="00EF0022" w:rsidRPr="003B2573" w:rsidRDefault="00EF0022" w:rsidP="00EF0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5D58F233" w14:textId="77777777" w:rsidR="00EF0022" w:rsidRPr="003B2573" w:rsidRDefault="00EF0022" w:rsidP="00EF0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850878A" w14:textId="77777777" w:rsidR="00EF0022" w:rsidRPr="003B2573" w:rsidRDefault="00EF0022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3E39A8A1" w14:textId="40E14805" w:rsidR="003C2679" w:rsidRPr="003B2573" w:rsidRDefault="003C2679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Курс по выбору: Интернет технологии и культурное проектирование</w:t>
      </w:r>
      <w:r w:rsidR="008D621C" w:rsidRPr="003B2573">
        <w:rPr>
          <w:rFonts w:ascii="Times New Roman" w:hAnsi="Times New Roman"/>
          <w:sz w:val="28"/>
          <w:szCs w:val="28"/>
        </w:rPr>
        <w:t xml:space="preserve">; </w:t>
      </w:r>
      <w:r w:rsidR="0070659F" w:rsidRPr="003B2573">
        <w:rPr>
          <w:rFonts w:ascii="Times New Roman" w:hAnsi="Times New Roman"/>
          <w:sz w:val="28"/>
          <w:szCs w:val="28"/>
        </w:rPr>
        <w:t>Организационное проектирование и управление проектами</w:t>
      </w:r>
    </w:p>
    <w:p w14:paraId="52F8B4C0" w14:textId="77777777" w:rsidR="009C6627" w:rsidRPr="003B2573" w:rsidRDefault="009C662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Профессионально-ориентирующий семинар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5091F732" w14:textId="21534B21" w:rsidR="00EF0022" w:rsidRPr="003B2573" w:rsidRDefault="009C662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Педагогическая</w:t>
      </w:r>
      <w:r w:rsidR="00EF0022" w:rsidRPr="003B2573">
        <w:rPr>
          <w:rFonts w:ascii="Times New Roman" w:hAnsi="Times New Roman"/>
          <w:sz w:val="28"/>
          <w:szCs w:val="28"/>
        </w:rPr>
        <w:t xml:space="preserve"> практика (</w:t>
      </w:r>
      <w:proofErr w:type="spellStart"/>
      <w:r w:rsidR="00EF0022"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="00EF0022" w:rsidRPr="003B2573">
        <w:rPr>
          <w:rFonts w:ascii="Times New Roman" w:hAnsi="Times New Roman"/>
          <w:sz w:val="28"/>
          <w:szCs w:val="28"/>
        </w:rPr>
        <w:t>)</w:t>
      </w:r>
    </w:p>
    <w:p w14:paraId="15AE6853" w14:textId="12832AE2" w:rsidR="002C6334" w:rsidRPr="003B2573" w:rsidRDefault="002C6334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Экзамены</w:t>
      </w:r>
    </w:p>
    <w:p w14:paraId="4D10DAEB" w14:textId="764408AF" w:rsidR="002C6334" w:rsidRPr="003B2573" w:rsidRDefault="002C6334" w:rsidP="00FA73FD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color w:val="000000" w:themeColor="text1"/>
          <w:sz w:val="28"/>
          <w:szCs w:val="28"/>
        </w:rPr>
        <w:t xml:space="preserve">Культурное проектирование: концепции и практики </w:t>
      </w:r>
    </w:p>
    <w:p w14:paraId="53BEA730" w14:textId="5420CD5B" w:rsidR="009C6627" w:rsidRPr="003B2573" w:rsidRDefault="009C6627" w:rsidP="00FA73FD">
      <w:pPr>
        <w:spacing w:before="16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color w:val="000000" w:themeColor="text1"/>
          <w:sz w:val="28"/>
          <w:szCs w:val="28"/>
        </w:rPr>
        <w:t xml:space="preserve">Первый иностранный язык </w:t>
      </w:r>
    </w:p>
    <w:p w14:paraId="0972EBA3" w14:textId="118DC171" w:rsidR="009C6627" w:rsidRPr="003B2573" w:rsidRDefault="009C6627" w:rsidP="00FA73FD">
      <w:pPr>
        <w:spacing w:before="16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color w:val="000000" w:themeColor="text1"/>
          <w:sz w:val="28"/>
          <w:szCs w:val="28"/>
        </w:rPr>
        <w:t>Менеджмент культурных проектов</w:t>
      </w:r>
    </w:p>
    <w:p w14:paraId="6D649E71" w14:textId="5743478D" w:rsidR="00F02530" w:rsidRPr="003B2573" w:rsidRDefault="003C2679" w:rsidP="002B6CDF">
      <w:pPr>
        <w:spacing w:before="16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color w:val="000000" w:themeColor="text1"/>
          <w:sz w:val="28"/>
          <w:szCs w:val="28"/>
        </w:rPr>
        <w:t>Мистицизм как историко-культурный феномен</w:t>
      </w:r>
    </w:p>
    <w:p w14:paraId="72D78A39" w14:textId="77777777" w:rsidR="00F02530" w:rsidRPr="003B2573" w:rsidRDefault="00F02530" w:rsidP="001E5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4AB91F" w14:textId="77777777" w:rsidR="001E5418" w:rsidRPr="003B2573" w:rsidRDefault="001E5418" w:rsidP="001E5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Pr="003B2573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B2573">
        <w:rPr>
          <w:rFonts w:ascii="Times New Roman" w:hAnsi="Times New Roman"/>
          <w:b/>
          <w:sz w:val="28"/>
          <w:szCs w:val="28"/>
        </w:rPr>
        <w:t xml:space="preserve">Международные отношения </w:t>
      </w:r>
    </w:p>
    <w:p w14:paraId="1BAC90BD" w14:textId="77777777" w:rsidR="001E5418" w:rsidRPr="003B2573" w:rsidRDefault="00D91D83" w:rsidP="001E541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</w:t>
      </w:r>
      <w:r w:rsidR="001E5418"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1E5418" w:rsidRPr="003B2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418"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М</w:t>
      </w:r>
      <w:r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ировая политика и международное право</w:t>
      </w:r>
    </w:p>
    <w:p w14:paraId="46395829" w14:textId="77777777" w:rsidR="001E5418" w:rsidRPr="003B2573" w:rsidRDefault="001E5418" w:rsidP="001E541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20F7EAE6" w14:textId="77777777" w:rsidR="001E5418" w:rsidRPr="003B2573" w:rsidRDefault="001E5418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61FB3067" w14:textId="77777777" w:rsidR="00500817" w:rsidRPr="003B2573" w:rsidRDefault="00500817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Иностранный язык (первый)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440ACFE6" w14:textId="465A61F0" w:rsidR="00F904D6" w:rsidRPr="003B2573" w:rsidRDefault="00F904D6" w:rsidP="00FA73F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2573">
        <w:rPr>
          <w:rFonts w:ascii="Times New Roman" w:hAnsi="Times New Roman"/>
          <w:bCs/>
          <w:sz w:val="28"/>
          <w:szCs w:val="28"/>
        </w:rPr>
        <w:t>Научно-исследовательская работа</w:t>
      </w:r>
      <w:r w:rsidR="0075449E" w:rsidRPr="003B2573">
        <w:rPr>
          <w:rFonts w:ascii="Times New Roman" w:hAnsi="Times New Roman"/>
          <w:bCs/>
          <w:sz w:val="28"/>
          <w:szCs w:val="28"/>
        </w:rPr>
        <w:t xml:space="preserve"> в вузе </w:t>
      </w:r>
    </w:p>
    <w:p w14:paraId="146C105A" w14:textId="7141B005" w:rsidR="0075449E" w:rsidRPr="003B2573" w:rsidRDefault="0075449E" w:rsidP="00FA73F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2573">
        <w:rPr>
          <w:rFonts w:ascii="Times New Roman" w:hAnsi="Times New Roman"/>
          <w:bCs/>
          <w:sz w:val="28"/>
          <w:szCs w:val="28"/>
        </w:rPr>
        <w:t xml:space="preserve">Информационно-коммуникационные технологии в международно-политических исследованиях </w:t>
      </w:r>
    </w:p>
    <w:p w14:paraId="27281B6E" w14:textId="0A04F973" w:rsidR="0075449E" w:rsidRPr="003B2573" w:rsidRDefault="0075449E" w:rsidP="00FA73F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2573">
        <w:rPr>
          <w:rFonts w:ascii="Times New Roman" w:hAnsi="Times New Roman"/>
          <w:bCs/>
          <w:sz w:val="28"/>
          <w:szCs w:val="28"/>
        </w:rPr>
        <w:lastRenderedPageBreak/>
        <w:t>Политико-правовой режим современных международных отношений</w:t>
      </w:r>
    </w:p>
    <w:p w14:paraId="4BB8C25B" w14:textId="0B74BCA6" w:rsidR="0075449E" w:rsidRPr="003B2573" w:rsidRDefault="0075449E" w:rsidP="00FA73F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2573">
        <w:rPr>
          <w:rFonts w:ascii="Times New Roman" w:hAnsi="Times New Roman"/>
          <w:bCs/>
          <w:sz w:val="28"/>
          <w:szCs w:val="28"/>
        </w:rPr>
        <w:t>Современные международные экономические отношения</w:t>
      </w:r>
    </w:p>
    <w:p w14:paraId="2DDA5EA3" w14:textId="5A377212" w:rsidR="00410D56" w:rsidRPr="00BE235F" w:rsidRDefault="00410D56" w:rsidP="00FA73F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10D56">
        <w:rPr>
          <w:rFonts w:ascii="Times New Roman" w:hAnsi="Times New Roman"/>
          <w:bCs/>
          <w:sz w:val="28"/>
          <w:szCs w:val="28"/>
        </w:rPr>
        <w:t>Незападные</w:t>
      </w:r>
      <w:proofErr w:type="spellEnd"/>
      <w:r w:rsidRPr="00410D56">
        <w:rPr>
          <w:rFonts w:ascii="Times New Roman" w:hAnsi="Times New Roman"/>
          <w:bCs/>
          <w:sz w:val="28"/>
          <w:szCs w:val="28"/>
        </w:rPr>
        <w:t xml:space="preserve"> теории международных отношений</w:t>
      </w:r>
      <w:r w:rsidR="00BE235F" w:rsidRPr="00BE235F">
        <w:rPr>
          <w:rFonts w:ascii="Times New Roman" w:hAnsi="Times New Roman"/>
          <w:bCs/>
          <w:sz w:val="28"/>
          <w:szCs w:val="28"/>
        </w:rPr>
        <w:t xml:space="preserve"> (</w:t>
      </w:r>
      <w:r w:rsidR="00BE235F">
        <w:rPr>
          <w:rFonts w:ascii="Times New Roman" w:hAnsi="Times New Roman"/>
          <w:bCs/>
          <w:sz w:val="28"/>
          <w:szCs w:val="28"/>
        </w:rPr>
        <w:t>факультатив</w:t>
      </w:r>
      <w:r w:rsidR="00BE235F" w:rsidRPr="00BE235F">
        <w:rPr>
          <w:rFonts w:ascii="Times New Roman" w:hAnsi="Times New Roman"/>
          <w:bCs/>
          <w:sz w:val="28"/>
          <w:szCs w:val="28"/>
        </w:rPr>
        <w:t>)</w:t>
      </w:r>
    </w:p>
    <w:p w14:paraId="1C3F4158" w14:textId="51330883" w:rsidR="00DE0470" w:rsidRPr="003B2573" w:rsidRDefault="00DE0470" w:rsidP="00FA73F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2573">
        <w:rPr>
          <w:rFonts w:ascii="Times New Roman" w:hAnsi="Times New Roman"/>
          <w:bCs/>
          <w:sz w:val="28"/>
          <w:szCs w:val="28"/>
        </w:rPr>
        <w:t>Системный анализ в международных отношениях</w:t>
      </w:r>
      <w:r w:rsidR="00C12676" w:rsidRPr="003B2573">
        <w:rPr>
          <w:rFonts w:ascii="Times New Roman" w:hAnsi="Times New Roman"/>
          <w:bCs/>
          <w:sz w:val="28"/>
          <w:szCs w:val="28"/>
        </w:rPr>
        <w:t xml:space="preserve"> (факультатив)</w:t>
      </w:r>
    </w:p>
    <w:p w14:paraId="41ED1BFB" w14:textId="77777777" w:rsidR="001E5418" w:rsidRPr="003B2573" w:rsidRDefault="001E5418" w:rsidP="00FA73FD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3B2573">
        <w:rPr>
          <w:rFonts w:ascii="Times New Roman" w:hAnsi="Times New Roman"/>
          <w:b/>
          <w:sz w:val="28"/>
          <w:szCs w:val="24"/>
        </w:rPr>
        <w:t>Экзамены</w:t>
      </w:r>
    </w:p>
    <w:p w14:paraId="6A8478F8" w14:textId="6184592E" w:rsidR="0075449E" w:rsidRPr="003B2573" w:rsidRDefault="0075449E" w:rsidP="00FA73FD">
      <w:p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573">
        <w:rPr>
          <w:rFonts w:ascii="Times New Roman" w:hAnsi="Times New Roman"/>
          <w:sz w:val="28"/>
          <w:szCs w:val="28"/>
          <w:lang w:eastAsia="ru-RU"/>
        </w:rPr>
        <w:t>Теория международных отношений</w:t>
      </w:r>
    </w:p>
    <w:p w14:paraId="6DA047DE" w14:textId="1D6465D3" w:rsidR="0075449E" w:rsidRPr="003B2573" w:rsidRDefault="0075449E" w:rsidP="00FA73FD">
      <w:p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573">
        <w:rPr>
          <w:rFonts w:ascii="Times New Roman" w:hAnsi="Times New Roman"/>
          <w:sz w:val="28"/>
          <w:szCs w:val="28"/>
          <w:lang w:eastAsia="ru-RU"/>
        </w:rPr>
        <w:t>Мировая политика</w:t>
      </w:r>
      <w:r w:rsidR="00410D56">
        <w:rPr>
          <w:rFonts w:ascii="Times New Roman" w:hAnsi="Times New Roman"/>
          <w:sz w:val="28"/>
          <w:szCs w:val="28"/>
          <w:lang w:eastAsia="ru-RU"/>
        </w:rPr>
        <w:t xml:space="preserve"> и современные международные отношения</w:t>
      </w:r>
    </w:p>
    <w:p w14:paraId="2D5E321F" w14:textId="366461EE" w:rsidR="0075449E" w:rsidRPr="003B2573" w:rsidRDefault="0075449E" w:rsidP="00FA73FD">
      <w:p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573">
        <w:rPr>
          <w:rFonts w:ascii="Times New Roman" w:hAnsi="Times New Roman"/>
          <w:sz w:val="28"/>
          <w:szCs w:val="28"/>
          <w:lang w:eastAsia="ru-RU"/>
        </w:rPr>
        <w:t>Теория управления</w:t>
      </w:r>
    </w:p>
    <w:p w14:paraId="69A4836F" w14:textId="15B78CF6" w:rsidR="00B553A4" w:rsidRPr="003B2573" w:rsidRDefault="00EF0022" w:rsidP="00D6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3DA77A55" w14:textId="504EEEC9" w:rsidR="00EF0022" w:rsidRPr="003B2573" w:rsidRDefault="00EF0022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3E1D3E4E" w14:textId="64D558FB" w:rsidR="00EC29A6" w:rsidRPr="00BE235F" w:rsidRDefault="00EC29A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35F">
        <w:rPr>
          <w:rFonts w:ascii="Times New Roman" w:hAnsi="Times New Roman"/>
          <w:sz w:val="28"/>
          <w:szCs w:val="28"/>
        </w:rPr>
        <w:t>Актуальные проблемы мировой политики: экспертный семинар</w:t>
      </w:r>
    </w:p>
    <w:p w14:paraId="67C373F7" w14:textId="38CD50C3" w:rsidR="00EC29A6" w:rsidRPr="00BE235F" w:rsidRDefault="00EC29A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35F">
        <w:rPr>
          <w:rFonts w:ascii="Times New Roman" w:hAnsi="Times New Roman"/>
          <w:sz w:val="28"/>
          <w:szCs w:val="28"/>
        </w:rPr>
        <w:t>Курс по выбору (1): Теория и практика урегулирования конфликтов</w:t>
      </w:r>
      <w:r w:rsidR="00EF7BB2" w:rsidRPr="00BE235F">
        <w:rPr>
          <w:rFonts w:ascii="Times New Roman" w:hAnsi="Times New Roman"/>
          <w:sz w:val="28"/>
          <w:szCs w:val="28"/>
        </w:rPr>
        <w:t>; Прецеденты, казусы и судебные решения в международном публичном и международном частном праве</w:t>
      </w:r>
    </w:p>
    <w:p w14:paraId="7E3B18A4" w14:textId="0AB6560E" w:rsidR="00EC29A6" w:rsidRPr="00BE235F" w:rsidRDefault="00EC29A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35F">
        <w:rPr>
          <w:rFonts w:ascii="Times New Roman" w:hAnsi="Times New Roman"/>
          <w:sz w:val="28"/>
          <w:szCs w:val="28"/>
        </w:rPr>
        <w:t xml:space="preserve">Курс по </w:t>
      </w:r>
      <w:r w:rsidR="00051FF2" w:rsidRPr="00BE235F">
        <w:rPr>
          <w:rFonts w:ascii="Times New Roman" w:hAnsi="Times New Roman"/>
          <w:sz w:val="28"/>
          <w:szCs w:val="28"/>
        </w:rPr>
        <w:t xml:space="preserve">выбору (2): </w:t>
      </w:r>
      <w:r w:rsidRPr="00BE235F">
        <w:rPr>
          <w:rFonts w:ascii="Times New Roman" w:hAnsi="Times New Roman"/>
          <w:sz w:val="28"/>
          <w:szCs w:val="28"/>
        </w:rPr>
        <w:t>Современные проблемы контроля над вооружениями и распространени</w:t>
      </w:r>
      <w:r w:rsidR="00EF7BB2" w:rsidRPr="00BE235F">
        <w:rPr>
          <w:rFonts w:ascii="Times New Roman" w:hAnsi="Times New Roman"/>
          <w:sz w:val="28"/>
          <w:szCs w:val="28"/>
        </w:rPr>
        <w:t>ем оружия массового уничтожения; Актуальные проблемы международного права</w:t>
      </w:r>
    </w:p>
    <w:p w14:paraId="4BD55BA7" w14:textId="4EA28266" w:rsidR="00EF0022" w:rsidRPr="00BE235F" w:rsidRDefault="00EC29A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35F">
        <w:rPr>
          <w:rFonts w:ascii="Times New Roman" w:hAnsi="Times New Roman"/>
          <w:sz w:val="28"/>
          <w:szCs w:val="28"/>
        </w:rPr>
        <w:t>Педагогическая практика</w:t>
      </w:r>
      <w:r w:rsidR="00EF0022" w:rsidRPr="00BE235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F0022" w:rsidRPr="00BE235F">
        <w:rPr>
          <w:rFonts w:ascii="Times New Roman" w:hAnsi="Times New Roman"/>
          <w:sz w:val="28"/>
          <w:szCs w:val="28"/>
        </w:rPr>
        <w:t>ЗаО</w:t>
      </w:r>
      <w:proofErr w:type="spellEnd"/>
      <w:r w:rsidR="00EF0022" w:rsidRPr="00BE235F">
        <w:rPr>
          <w:rFonts w:ascii="Times New Roman" w:hAnsi="Times New Roman"/>
          <w:sz w:val="28"/>
          <w:szCs w:val="28"/>
        </w:rPr>
        <w:t>)</w:t>
      </w:r>
    </w:p>
    <w:p w14:paraId="70E99FB4" w14:textId="4DA0B207" w:rsidR="00EC29A6" w:rsidRPr="00BE235F" w:rsidRDefault="00EC29A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35F">
        <w:rPr>
          <w:rFonts w:ascii="Times New Roman" w:hAnsi="Times New Roman"/>
          <w:sz w:val="28"/>
          <w:szCs w:val="28"/>
        </w:rPr>
        <w:t>Консультативная работа (</w:t>
      </w:r>
      <w:proofErr w:type="spellStart"/>
      <w:r w:rsidRPr="00BE235F">
        <w:rPr>
          <w:rFonts w:ascii="Times New Roman" w:hAnsi="Times New Roman"/>
          <w:sz w:val="28"/>
          <w:szCs w:val="28"/>
        </w:rPr>
        <w:t>ЗаО</w:t>
      </w:r>
      <w:proofErr w:type="spellEnd"/>
      <w:r w:rsidRPr="00BE235F">
        <w:rPr>
          <w:rFonts w:ascii="Times New Roman" w:hAnsi="Times New Roman"/>
          <w:sz w:val="28"/>
          <w:szCs w:val="28"/>
        </w:rPr>
        <w:t>)</w:t>
      </w:r>
    </w:p>
    <w:p w14:paraId="0D53AEB3" w14:textId="6819008F" w:rsidR="00EC29A6" w:rsidRPr="00BE235F" w:rsidRDefault="00EC29A6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E235F">
        <w:rPr>
          <w:rFonts w:ascii="Times New Roman" w:hAnsi="Times New Roman"/>
          <w:b/>
          <w:sz w:val="28"/>
          <w:szCs w:val="28"/>
        </w:rPr>
        <w:t>Экзамены</w:t>
      </w:r>
    </w:p>
    <w:p w14:paraId="223749F7" w14:textId="1AC20FD5" w:rsidR="00EC29A6" w:rsidRPr="00BE235F" w:rsidRDefault="00410D5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35F">
        <w:rPr>
          <w:rFonts w:ascii="Times New Roman" w:hAnsi="Times New Roman"/>
          <w:sz w:val="28"/>
          <w:szCs w:val="28"/>
        </w:rPr>
        <w:t xml:space="preserve">Иностранный язык </w:t>
      </w:r>
    </w:p>
    <w:p w14:paraId="21E6141B" w14:textId="0C902D8B" w:rsidR="00410D56" w:rsidRPr="00BE235F" w:rsidRDefault="00410D56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35F">
        <w:rPr>
          <w:rFonts w:ascii="Times New Roman" w:hAnsi="Times New Roman"/>
          <w:sz w:val="28"/>
          <w:szCs w:val="28"/>
        </w:rPr>
        <w:t>«Мозговые центры» в процессе принятия внешнеполитических решений</w:t>
      </w:r>
    </w:p>
    <w:p w14:paraId="7535C4D7" w14:textId="54EAB7B7" w:rsidR="002B6CDF" w:rsidRPr="003B2573" w:rsidRDefault="00EC29A6" w:rsidP="004A7E2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35F">
        <w:rPr>
          <w:rFonts w:ascii="Times New Roman" w:hAnsi="Times New Roman"/>
          <w:sz w:val="28"/>
          <w:szCs w:val="28"/>
        </w:rPr>
        <w:t>Актуальные проблемы обеспечения безопасности: теоретические подходы и ситуационный анализ</w:t>
      </w:r>
    </w:p>
    <w:p w14:paraId="67531A0E" w14:textId="5EB5882B" w:rsidR="00D6709F" w:rsidRPr="003B2573" w:rsidRDefault="00D6709F" w:rsidP="00EF002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Pr="003B2573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B2573">
        <w:rPr>
          <w:rFonts w:ascii="Times New Roman" w:hAnsi="Times New Roman"/>
          <w:b/>
          <w:sz w:val="28"/>
          <w:szCs w:val="28"/>
        </w:rPr>
        <w:t>Международные отношения</w:t>
      </w:r>
      <w:r w:rsidRPr="003B257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A1B7807" w14:textId="77777777" w:rsidR="00D6709F" w:rsidRPr="003B2573" w:rsidRDefault="00D6709F" w:rsidP="00D6709F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Экспертно-аналитическое обеспечение процесса принятия решений</w:t>
      </w:r>
    </w:p>
    <w:p w14:paraId="0AD8A8CC" w14:textId="77777777" w:rsidR="00D6709F" w:rsidRPr="003B2573" w:rsidRDefault="00D6709F" w:rsidP="00D6709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34D03E27" w14:textId="77777777" w:rsidR="00D6709F" w:rsidRPr="003B2573" w:rsidRDefault="00D6709F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1B570260" w14:textId="656AF21E" w:rsidR="002E41CA" w:rsidRPr="003B2573" w:rsidRDefault="004A7E21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Иностранный </w:t>
      </w:r>
      <w:proofErr w:type="gramStart"/>
      <w:r w:rsidRPr="003B2573">
        <w:rPr>
          <w:rFonts w:ascii="Times New Roman" w:hAnsi="Times New Roman"/>
          <w:sz w:val="28"/>
          <w:szCs w:val="28"/>
        </w:rPr>
        <w:t xml:space="preserve">язык </w:t>
      </w:r>
      <w:r w:rsidR="002E41CA" w:rsidRPr="003B2573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End"/>
      <w:r w:rsidR="002E41CA"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="002E41CA" w:rsidRPr="003B2573">
        <w:rPr>
          <w:rFonts w:ascii="Times New Roman" w:hAnsi="Times New Roman"/>
          <w:sz w:val="28"/>
          <w:szCs w:val="28"/>
        </w:rPr>
        <w:t>)</w:t>
      </w:r>
    </w:p>
    <w:p w14:paraId="2A536621" w14:textId="77777777" w:rsidR="002E41CA" w:rsidRPr="003B2573" w:rsidRDefault="002E41CA" w:rsidP="00FA73F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2573">
        <w:rPr>
          <w:rFonts w:ascii="Times New Roman" w:hAnsi="Times New Roman"/>
          <w:bCs/>
          <w:sz w:val="28"/>
          <w:szCs w:val="28"/>
        </w:rPr>
        <w:t xml:space="preserve">Научно-исследовательская работа в вузе </w:t>
      </w:r>
    </w:p>
    <w:p w14:paraId="5C81C43F" w14:textId="77777777" w:rsidR="002E41CA" w:rsidRPr="003B2573" w:rsidRDefault="002E41CA" w:rsidP="00FA73F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2573">
        <w:rPr>
          <w:rFonts w:ascii="Times New Roman" w:hAnsi="Times New Roman"/>
          <w:bCs/>
          <w:sz w:val="28"/>
          <w:szCs w:val="28"/>
        </w:rPr>
        <w:lastRenderedPageBreak/>
        <w:t xml:space="preserve">Информационно-коммуникационные технологии в международно-политических исследованиях </w:t>
      </w:r>
    </w:p>
    <w:p w14:paraId="78316E07" w14:textId="0E41686F" w:rsidR="002E41CA" w:rsidRDefault="00D9030E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Информационно-аналитическая работа: научные основы</w:t>
      </w:r>
    </w:p>
    <w:p w14:paraId="7E50225E" w14:textId="0D9E647E" w:rsidR="00BE235F" w:rsidRPr="003B2573" w:rsidRDefault="00BE235F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международные экономические отношения</w:t>
      </w:r>
    </w:p>
    <w:p w14:paraId="4AD81A38" w14:textId="56D9E64D" w:rsidR="00D6709F" w:rsidRDefault="004A7E21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Системный ан</w:t>
      </w:r>
      <w:r w:rsidR="00BE235F">
        <w:rPr>
          <w:rFonts w:ascii="Times New Roman" w:hAnsi="Times New Roman"/>
          <w:sz w:val="28"/>
          <w:szCs w:val="28"/>
        </w:rPr>
        <w:t>ализ в международных отношениях</w:t>
      </w:r>
      <w:r w:rsidRPr="003B2573">
        <w:rPr>
          <w:rFonts w:ascii="Times New Roman" w:hAnsi="Times New Roman"/>
          <w:sz w:val="28"/>
          <w:szCs w:val="28"/>
        </w:rPr>
        <w:t xml:space="preserve"> </w:t>
      </w:r>
      <w:r w:rsidR="00D9030E" w:rsidRPr="003B2573">
        <w:rPr>
          <w:rFonts w:ascii="Times New Roman" w:hAnsi="Times New Roman"/>
          <w:sz w:val="28"/>
          <w:szCs w:val="28"/>
        </w:rPr>
        <w:t>(факультатив)</w:t>
      </w:r>
    </w:p>
    <w:p w14:paraId="0065006D" w14:textId="41F5D035" w:rsidR="00BE235F" w:rsidRPr="003B2573" w:rsidRDefault="00BE235F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Незападные</w:t>
      </w:r>
      <w:proofErr w:type="spellEnd"/>
      <w:r>
        <w:rPr>
          <w:rFonts w:ascii="Times New Roman" w:hAnsi="Times New Roman"/>
          <w:sz w:val="28"/>
          <w:szCs w:val="28"/>
        </w:rPr>
        <w:t xml:space="preserve"> теории международных отношений (факультатив)</w:t>
      </w:r>
    </w:p>
    <w:p w14:paraId="5F72BBF2" w14:textId="77777777" w:rsidR="00126176" w:rsidRPr="003B2573" w:rsidRDefault="00126176" w:rsidP="00FA73FD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3B2573">
        <w:rPr>
          <w:rFonts w:ascii="Times New Roman" w:hAnsi="Times New Roman"/>
          <w:b/>
          <w:sz w:val="28"/>
          <w:szCs w:val="24"/>
        </w:rPr>
        <w:t>Экзамены</w:t>
      </w:r>
    </w:p>
    <w:p w14:paraId="3AE052FA" w14:textId="77777777" w:rsidR="002E41CA" w:rsidRPr="003B2573" w:rsidRDefault="002E41CA" w:rsidP="00FA73FD">
      <w:p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573">
        <w:rPr>
          <w:rFonts w:ascii="Times New Roman" w:hAnsi="Times New Roman"/>
          <w:sz w:val="28"/>
          <w:szCs w:val="28"/>
          <w:lang w:eastAsia="ru-RU"/>
        </w:rPr>
        <w:t>Теория международных отношений</w:t>
      </w:r>
    </w:p>
    <w:p w14:paraId="29530FC2" w14:textId="77777777" w:rsidR="0014190E" w:rsidRPr="003B2573" w:rsidRDefault="0014190E" w:rsidP="00FA73FD">
      <w:p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573">
        <w:rPr>
          <w:rFonts w:ascii="Times New Roman" w:hAnsi="Times New Roman"/>
          <w:sz w:val="28"/>
          <w:szCs w:val="28"/>
          <w:lang w:eastAsia="ru-RU"/>
        </w:rPr>
        <w:t>Мировая политика и современные международные отношения</w:t>
      </w:r>
    </w:p>
    <w:p w14:paraId="791A1583" w14:textId="330D8925" w:rsidR="002E41CA" w:rsidRPr="003B2573" w:rsidRDefault="002E41CA" w:rsidP="00FA73FD">
      <w:p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573">
        <w:rPr>
          <w:rFonts w:ascii="Times New Roman" w:hAnsi="Times New Roman"/>
          <w:sz w:val="28"/>
          <w:szCs w:val="28"/>
          <w:lang w:eastAsia="ru-RU"/>
        </w:rPr>
        <w:t>Теория управления</w:t>
      </w:r>
    </w:p>
    <w:p w14:paraId="7655ADD9" w14:textId="77777777" w:rsidR="00EF0022" w:rsidRPr="003B2573" w:rsidRDefault="00EF0022" w:rsidP="00EF0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4FFB5D96" w14:textId="14F92E6E" w:rsidR="00EF0022" w:rsidRDefault="00EF0022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3676FCBE" w14:textId="56213BF2" w:rsidR="00BE235F" w:rsidRPr="00BE235F" w:rsidRDefault="00BE235F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E235F">
        <w:rPr>
          <w:rFonts w:ascii="Times New Roman" w:hAnsi="Times New Roman"/>
          <w:sz w:val="28"/>
          <w:szCs w:val="28"/>
        </w:rPr>
        <w:t>Мозговые центры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процессе принятия внешнеполитических решений</w:t>
      </w:r>
    </w:p>
    <w:p w14:paraId="4012E4C3" w14:textId="11C66C9D" w:rsidR="00D9030E" w:rsidRPr="003B2573" w:rsidRDefault="00D9030E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Актуальные проблемы мировой политики: экспертный семинар</w:t>
      </w:r>
    </w:p>
    <w:p w14:paraId="04418799" w14:textId="5240F7B4" w:rsidR="00251066" w:rsidRPr="003B2573" w:rsidRDefault="00F02530" w:rsidP="00F02530">
      <w:pPr>
        <w:spacing w:line="276" w:lineRule="auto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Курс по выбору (1):</w:t>
      </w:r>
      <w:r w:rsidR="008A229A" w:rsidRPr="003B2573">
        <w:rPr>
          <w:rFonts w:ascii="Times New Roman" w:hAnsi="Times New Roman"/>
          <w:sz w:val="28"/>
          <w:szCs w:val="28"/>
        </w:rPr>
        <w:t xml:space="preserve"> </w:t>
      </w:r>
      <w:r w:rsidR="00251066" w:rsidRPr="003B2573">
        <w:rPr>
          <w:rFonts w:ascii="Times New Roman" w:hAnsi="Times New Roman"/>
          <w:sz w:val="28"/>
          <w:szCs w:val="28"/>
        </w:rPr>
        <w:t>Миграционные процессы в контексте глобализации</w:t>
      </w:r>
      <w:r w:rsidR="008A229A" w:rsidRPr="003B2573">
        <w:rPr>
          <w:rFonts w:ascii="Times New Roman" w:hAnsi="Times New Roman"/>
          <w:sz w:val="28"/>
          <w:szCs w:val="28"/>
        </w:rPr>
        <w:t>; Политико-правовой режим современных международных отношений и проблемы глобального управления</w:t>
      </w:r>
    </w:p>
    <w:p w14:paraId="14185A8E" w14:textId="2360C3B7" w:rsidR="00D9030E" w:rsidRPr="003B2573" w:rsidRDefault="00F02530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Курс по выбору (2</w:t>
      </w:r>
      <w:r w:rsidR="00D9030E" w:rsidRPr="003B2573">
        <w:rPr>
          <w:rFonts w:ascii="Times New Roman" w:hAnsi="Times New Roman"/>
          <w:sz w:val="28"/>
          <w:szCs w:val="28"/>
        </w:rPr>
        <w:t>): Переговорный процесс и современная дипломатия</w:t>
      </w:r>
      <w:r w:rsidR="008A229A" w:rsidRPr="003B2573">
        <w:rPr>
          <w:rFonts w:ascii="Times New Roman" w:hAnsi="Times New Roman"/>
          <w:sz w:val="28"/>
          <w:szCs w:val="28"/>
        </w:rPr>
        <w:t>; Международные экономические отношения и внешнеэкономическая деятельность</w:t>
      </w:r>
    </w:p>
    <w:p w14:paraId="4DA4E0F0" w14:textId="77777777" w:rsidR="00D9030E" w:rsidRPr="003B2573" w:rsidRDefault="00D9030E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Педагогическая практика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794211CA" w14:textId="5D35AF8A" w:rsidR="00EF0022" w:rsidRPr="003B2573" w:rsidRDefault="00D9030E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Информационно-аналитическая</w:t>
      </w:r>
      <w:r w:rsidR="00EF0022" w:rsidRPr="003B2573">
        <w:rPr>
          <w:rFonts w:ascii="Times New Roman" w:hAnsi="Times New Roman"/>
          <w:sz w:val="28"/>
          <w:szCs w:val="28"/>
        </w:rPr>
        <w:t xml:space="preserve"> работа </w:t>
      </w:r>
      <w:r w:rsidRPr="003B2573">
        <w:rPr>
          <w:rFonts w:ascii="Times New Roman" w:hAnsi="Times New Roman"/>
          <w:sz w:val="28"/>
          <w:szCs w:val="28"/>
        </w:rPr>
        <w:t>(</w:t>
      </w:r>
      <w:proofErr w:type="spellStart"/>
      <w:r w:rsidRPr="003B2573">
        <w:rPr>
          <w:rFonts w:ascii="Times New Roman" w:hAnsi="Times New Roman"/>
          <w:sz w:val="28"/>
          <w:szCs w:val="28"/>
        </w:rPr>
        <w:t>З</w:t>
      </w:r>
      <w:r w:rsidR="00EF0022" w:rsidRPr="003B2573">
        <w:rPr>
          <w:rFonts w:ascii="Times New Roman" w:hAnsi="Times New Roman"/>
          <w:sz w:val="28"/>
          <w:szCs w:val="28"/>
        </w:rPr>
        <w:t>аО</w:t>
      </w:r>
      <w:proofErr w:type="spellEnd"/>
      <w:r w:rsidR="00EF0022" w:rsidRPr="003B2573">
        <w:rPr>
          <w:rFonts w:ascii="Times New Roman" w:hAnsi="Times New Roman"/>
          <w:sz w:val="28"/>
          <w:szCs w:val="28"/>
        </w:rPr>
        <w:t>)</w:t>
      </w:r>
    </w:p>
    <w:p w14:paraId="69AE9F98" w14:textId="48197CF9" w:rsidR="00D9030E" w:rsidRPr="003B2573" w:rsidRDefault="00D9030E" w:rsidP="00FA73F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Экзамены</w:t>
      </w:r>
    </w:p>
    <w:p w14:paraId="45151ECF" w14:textId="787D56B5" w:rsidR="00D9030E" w:rsidRPr="003B2573" w:rsidRDefault="00D9030E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Иностранный язык (первый) </w:t>
      </w:r>
    </w:p>
    <w:p w14:paraId="564BD4B2" w14:textId="477A4E85" w:rsidR="00D9030E" w:rsidRPr="003B2573" w:rsidRDefault="00D9030E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 xml:space="preserve">Иностранный язык (второй) </w:t>
      </w:r>
    </w:p>
    <w:p w14:paraId="135FD3CA" w14:textId="77777777" w:rsidR="00D9030E" w:rsidRPr="003B2573" w:rsidRDefault="00D9030E" w:rsidP="00FA73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Актуальные проблемы обеспечения безопасности: теоретические подходы и ситуационный анализ</w:t>
      </w:r>
    </w:p>
    <w:p w14:paraId="5CA30B48" w14:textId="77777777" w:rsidR="00A555D5" w:rsidRPr="003B2573" w:rsidRDefault="00A555D5" w:rsidP="00A55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Pr="003B2573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B2573">
        <w:rPr>
          <w:rFonts w:ascii="Times New Roman" w:hAnsi="Times New Roman"/>
          <w:b/>
          <w:sz w:val="28"/>
          <w:szCs w:val="28"/>
        </w:rPr>
        <w:t xml:space="preserve">Зарубежное регионоведение </w:t>
      </w:r>
    </w:p>
    <w:p w14:paraId="75F4A551" w14:textId="5D37EC18" w:rsidR="00A555D5" w:rsidRPr="003B2573" w:rsidRDefault="00A555D5" w:rsidP="00A555D5">
      <w:pPr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088A" w:rsidRPr="003B25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Восточные исследования</w:t>
      </w:r>
    </w:p>
    <w:p w14:paraId="4576FE4D" w14:textId="77777777" w:rsidR="00A555D5" w:rsidRPr="003B2573" w:rsidRDefault="00A555D5" w:rsidP="00A555D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2573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7F9C921C" w14:textId="1D6318B4" w:rsidR="00C1088A" w:rsidRPr="003B2573" w:rsidRDefault="00C1088A" w:rsidP="00C1088A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2573">
        <w:rPr>
          <w:rFonts w:ascii="Times New Roman" w:hAnsi="Times New Roman"/>
          <w:b/>
          <w:sz w:val="28"/>
          <w:szCs w:val="28"/>
        </w:rPr>
        <w:t>Зачеты</w:t>
      </w:r>
    </w:p>
    <w:p w14:paraId="7DB77A5E" w14:textId="43FAEDBC" w:rsidR="00C1088A" w:rsidRPr="003B2573" w:rsidRDefault="00C1088A" w:rsidP="00C108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Процесс формирования внешней политики ведущих государств</w:t>
      </w:r>
    </w:p>
    <w:p w14:paraId="5ACD9EF7" w14:textId="77777777" w:rsidR="004B71DB" w:rsidRDefault="00C1088A" w:rsidP="00C108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lastRenderedPageBreak/>
        <w:t xml:space="preserve">Эволюция </w:t>
      </w:r>
      <w:proofErr w:type="spellStart"/>
      <w:r w:rsidRPr="003B2573">
        <w:rPr>
          <w:rFonts w:ascii="Times New Roman" w:hAnsi="Times New Roman"/>
          <w:sz w:val="28"/>
          <w:szCs w:val="28"/>
        </w:rPr>
        <w:t>Фикха</w:t>
      </w:r>
      <w:proofErr w:type="spellEnd"/>
      <w:r w:rsidRPr="003B2573">
        <w:rPr>
          <w:rFonts w:ascii="Times New Roman" w:hAnsi="Times New Roman"/>
          <w:sz w:val="28"/>
          <w:szCs w:val="28"/>
        </w:rPr>
        <w:t xml:space="preserve"> </w:t>
      </w:r>
    </w:p>
    <w:p w14:paraId="0C7F292E" w14:textId="24D6AD93" w:rsidR="00C1088A" w:rsidRPr="003B2573" w:rsidRDefault="00C1088A" w:rsidP="00C108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Глобальная политика КНР в условиях меняющегося миропорядка</w:t>
      </w:r>
    </w:p>
    <w:p w14:paraId="0A1C2FFE" w14:textId="5E94E975" w:rsidR="00C1088A" w:rsidRPr="003B2573" w:rsidRDefault="00C1088A" w:rsidP="00C108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2573">
        <w:rPr>
          <w:rFonts w:ascii="Times New Roman" w:hAnsi="Times New Roman"/>
          <w:sz w:val="28"/>
          <w:szCs w:val="28"/>
        </w:rPr>
        <w:t>Иностранный язык (</w:t>
      </w:r>
      <w:proofErr w:type="spellStart"/>
      <w:r w:rsidRPr="003B2573">
        <w:rPr>
          <w:rFonts w:ascii="Times New Roman" w:hAnsi="Times New Roman"/>
          <w:sz w:val="28"/>
          <w:szCs w:val="28"/>
        </w:rPr>
        <w:t>ЗаО</w:t>
      </w:r>
      <w:proofErr w:type="spellEnd"/>
      <w:r w:rsidRPr="003B2573">
        <w:rPr>
          <w:rFonts w:ascii="Times New Roman" w:hAnsi="Times New Roman"/>
          <w:sz w:val="28"/>
          <w:szCs w:val="28"/>
        </w:rPr>
        <w:t>)</w:t>
      </w:r>
    </w:p>
    <w:p w14:paraId="11CD1296" w14:textId="2C7F4144" w:rsidR="009E7AD4" w:rsidRPr="003B2573" w:rsidRDefault="009E7AD4" w:rsidP="00C108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2573">
        <w:rPr>
          <w:rFonts w:ascii="Times New Roman" w:hAnsi="Times New Roman"/>
          <w:sz w:val="28"/>
          <w:szCs w:val="28"/>
        </w:rPr>
        <w:t>Незападные</w:t>
      </w:r>
      <w:proofErr w:type="spellEnd"/>
      <w:r w:rsidRPr="003B2573">
        <w:rPr>
          <w:rFonts w:ascii="Times New Roman" w:hAnsi="Times New Roman"/>
          <w:sz w:val="28"/>
          <w:szCs w:val="28"/>
        </w:rPr>
        <w:t xml:space="preserve"> теории международных отношений (факультатив)</w:t>
      </w:r>
    </w:p>
    <w:p w14:paraId="349E2932" w14:textId="27E42C92" w:rsidR="00C1088A" w:rsidRDefault="00C1088A" w:rsidP="00C1088A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3B2573">
        <w:rPr>
          <w:rFonts w:ascii="Times New Roman" w:hAnsi="Times New Roman"/>
          <w:b/>
          <w:sz w:val="28"/>
          <w:szCs w:val="24"/>
        </w:rPr>
        <w:t>Экзамены</w:t>
      </w:r>
    </w:p>
    <w:p w14:paraId="778E984E" w14:textId="1F65F0E1" w:rsidR="004B71DB" w:rsidRPr="004B71DB" w:rsidRDefault="004B71DB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4B71DB">
        <w:rPr>
          <w:rFonts w:ascii="Times New Roman" w:hAnsi="Times New Roman"/>
          <w:sz w:val="28"/>
          <w:szCs w:val="24"/>
        </w:rPr>
        <w:t>История</w:t>
      </w:r>
      <w:r>
        <w:rPr>
          <w:rFonts w:ascii="Times New Roman" w:hAnsi="Times New Roman"/>
          <w:sz w:val="28"/>
          <w:szCs w:val="24"/>
        </w:rPr>
        <w:t xml:space="preserve"> и методология зарубежного комплексного регионоведения</w:t>
      </w:r>
    </w:p>
    <w:p w14:paraId="71793B1B" w14:textId="6D2110D4" w:rsidR="00C1088A" w:rsidRPr="003B2573" w:rsidRDefault="00C1088A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B2573">
        <w:rPr>
          <w:rFonts w:ascii="Times New Roman" w:hAnsi="Times New Roman"/>
          <w:sz w:val="28"/>
          <w:szCs w:val="24"/>
        </w:rPr>
        <w:t>Теория управления</w:t>
      </w:r>
    </w:p>
    <w:p w14:paraId="288F7AFF" w14:textId="78FC8678" w:rsidR="00C1088A" w:rsidRPr="003B2573" w:rsidRDefault="00C1088A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B2573">
        <w:rPr>
          <w:rFonts w:ascii="Times New Roman" w:hAnsi="Times New Roman"/>
          <w:sz w:val="28"/>
          <w:szCs w:val="24"/>
        </w:rPr>
        <w:t>Региональные подсистемы международных отношений в XXI веке</w:t>
      </w:r>
    </w:p>
    <w:p w14:paraId="0ABF97F7" w14:textId="3C087702" w:rsidR="00C1088A" w:rsidRDefault="00C1088A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B2573">
        <w:rPr>
          <w:rFonts w:ascii="Times New Roman" w:hAnsi="Times New Roman"/>
          <w:sz w:val="28"/>
          <w:szCs w:val="24"/>
        </w:rPr>
        <w:t>Актуальные проблемы обеспечения безопасности: теоретические подходы и ситуационный анализ</w:t>
      </w:r>
    </w:p>
    <w:p w14:paraId="42A7FAA6" w14:textId="0112440D" w:rsidR="004B71DB" w:rsidRPr="004B71DB" w:rsidRDefault="004B71DB" w:rsidP="004B71DB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4B71DB">
        <w:rPr>
          <w:rFonts w:ascii="Times New Roman" w:hAnsi="Times New Roman"/>
          <w:b/>
          <w:sz w:val="28"/>
          <w:szCs w:val="24"/>
        </w:rPr>
        <w:t>Направление - Зарубежное регионоведение</w:t>
      </w:r>
    </w:p>
    <w:p w14:paraId="41478327" w14:textId="77777777" w:rsidR="004B71DB" w:rsidRPr="004B71DB" w:rsidRDefault="004B71DB" w:rsidP="004B71DB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4B71DB">
        <w:rPr>
          <w:rFonts w:ascii="Times New Roman" w:hAnsi="Times New Roman"/>
          <w:b/>
          <w:sz w:val="28"/>
          <w:szCs w:val="24"/>
        </w:rPr>
        <w:t>Магистерская программа: Восточные исследования</w:t>
      </w:r>
    </w:p>
    <w:p w14:paraId="2BCA57E7" w14:textId="4C3241AD" w:rsidR="004B71DB" w:rsidRDefault="004B71DB" w:rsidP="004B71DB">
      <w:pPr>
        <w:spacing w:line="27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4B71DB">
        <w:rPr>
          <w:rFonts w:ascii="Times New Roman" w:hAnsi="Times New Roman"/>
          <w:b/>
          <w:sz w:val="28"/>
          <w:szCs w:val="24"/>
          <w:u w:val="single"/>
        </w:rPr>
        <w:t>2 курс</w:t>
      </w:r>
    </w:p>
    <w:p w14:paraId="3F0E5E4B" w14:textId="71D3B94F" w:rsidR="004B71DB" w:rsidRPr="004B71DB" w:rsidRDefault="004B71DB" w:rsidP="004B71DB">
      <w:pPr>
        <w:spacing w:line="276" w:lineRule="auto"/>
        <w:rPr>
          <w:rFonts w:ascii="Times New Roman" w:hAnsi="Times New Roman"/>
          <w:b/>
          <w:sz w:val="28"/>
          <w:szCs w:val="24"/>
        </w:rPr>
      </w:pPr>
      <w:r w:rsidRPr="004B71DB">
        <w:rPr>
          <w:rFonts w:ascii="Times New Roman" w:hAnsi="Times New Roman"/>
          <w:b/>
          <w:sz w:val="28"/>
          <w:szCs w:val="24"/>
        </w:rPr>
        <w:t>Зачеты</w:t>
      </w:r>
    </w:p>
    <w:p w14:paraId="61FEFD5A" w14:textId="6B4392EF" w:rsidR="004B71DB" w:rsidRDefault="004B71DB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Этнопсихология народов Востока </w:t>
      </w:r>
    </w:p>
    <w:p w14:paraId="1A68CF31" w14:textId="385FCD1B" w:rsidR="004B71DB" w:rsidRDefault="004B71DB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Актуальные проблемы обеспечения безопасности в Азиатско-Тихоокеанском регионе</w:t>
      </w:r>
    </w:p>
    <w:p w14:paraId="4E4C4C24" w14:textId="54EC2F65" w:rsidR="004B71DB" w:rsidRDefault="004B71DB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Дисциплина по выбору (1) Кавказ и Центральная Азия: основные этапы истории, Отношения России и КНР в рамках инициативы «Один пояс-один путь»</w:t>
      </w:r>
    </w:p>
    <w:p w14:paraId="03E3208B" w14:textId="3A051D98" w:rsidR="000D1272" w:rsidRDefault="000D1272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Педагогическая практика (</w:t>
      </w:r>
      <w:proofErr w:type="spellStart"/>
      <w:r>
        <w:rPr>
          <w:rFonts w:ascii="Times New Roman" w:hAnsi="Times New Roman"/>
          <w:sz w:val="28"/>
          <w:szCs w:val="24"/>
        </w:rPr>
        <w:t>ЗаО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14:paraId="714D1CB8" w14:textId="049CF6A6" w:rsidR="000D1272" w:rsidRDefault="000D1272" w:rsidP="00C1088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Профессиональная практика (</w:t>
      </w:r>
      <w:proofErr w:type="spellStart"/>
      <w:r>
        <w:rPr>
          <w:rFonts w:ascii="Times New Roman" w:hAnsi="Times New Roman"/>
          <w:sz w:val="28"/>
          <w:szCs w:val="24"/>
        </w:rPr>
        <w:t>ЗаО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14:paraId="14AEF29C" w14:textId="5E9772FB" w:rsidR="000D1272" w:rsidRPr="000D1272" w:rsidRDefault="000D1272" w:rsidP="00C1088A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0D1272">
        <w:rPr>
          <w:rFonts w:ascii="Times New Roman" w:hAnsi="Times New Roman"/>
          <w:b/>
          <w:sz w:val="28"/>
          <w:szCs w:val="24"/>
        </w:rPr>
        <w:t>Экзамены</w:t>
      </w:r>
    </w:p>
    <w:p w14:paraId="6DDEB201" w14:textId="183EF43A" w:rsidR="00D9030E" w:rsidRDefault="000D1272" w:rsidP="00D9030E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</w:t>
      </w:r>
    </w:p>
    <w:p w14:paraId="422C2385" w14:textId="77882BFA" w:rsidR="000D1272" w:rsidRDefault="000D1272" w:rsidP="00D9030E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Интеграционные процессы в регионах и странах Востока</w:t>
      </w:r>
    </w:p>
    <w:p w14:paraId="3E0C2097" w14:textId="35302B64" w:rsidR="000D1272" w:rsidRPr="003B2573" w:rsidRDefault="000D1272" w:rsidP="00D9030E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Современная внешняя политика Российской Федерации: восточное направление </w:t>
      </w:r>
    </w:p>
    <w:p w14:paraId="480F36B9" w14:textId="400A0091" w:rsidR="006E426E" w:rsidRPr="00592005" w:rsidRDefault="006E426E" w:rsidP="00592005">
      <w:pPr>
        <w:rPr>
          <w:rFonts w:ascii="Times New Roman" w:hAnsi="Times New Roman"/>
          <w:sz w:val="28"/>
          <w:szCs w:val="28"/>
        </w:rPr>
      </w:pPr>
    </w:p>
    <w:sectPr w:rsidR="006E426E" w:rsidRPr="00592005" w:rsidSect="00B55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00FA7"/>
    <w:multiLevelType w:val="hybridMultilevel"/>
    <w:tmpl w:val="AD5C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18"/>
    <w:rsid w:val="0000251B"/>
    <w:rsid w:val="00005BFD"/>
    <w:rsid w:val="00010DE3"/>
    <w:rsid w:val="00046A64"/>
    <w:rsid w:val="00051FF2"/>
    <w:rsid w:val="000531EB"/>
    <w:rsid w:val="0005367E"/>
    <w:rsid w:val="00082DC6"/>
    <w:rsid w:val="000A31EB"/>
    <w:rsid w:val="000D1272"/>
    <w:rsid w:val="00120DD7"/>
    <w:rsid w:val="00120EA2"/>
    <w:rsid w:val="00124613"/>
    <w:rsid w:val="00126176"/>
    <w:rsid w:val="00133E3C"/>
    <w:rsid w:val="0014190E"/>
    <w:rsid w:val="00143195"/>
    <w:rsid w:val="00144072"/>
    <w:rsid w:val="00150410"/>
    <w:rsid w:val="001560F8"/>
    <w:rsid w:val="00166822"/>
    <w:rsid w:val="00181992"/>
    <w:rsid w:val="001850D0"/>
    <w:rsid w:val="001976E7"/>
    <w:rsid w:val="001B071D"/>
    <w:rsid w:val="001C2B59"/>
    <w:rsid w:val="001D7D92"/>
    <w:rsid w:val="001E0647"/>
    <w:rsid w:val="001E0EF6"/>
    <w:rsid w:val="001E5418"/>
    <w:rsid w:val="001F0BFB"/>
    <w:rsid w:val="00200F14"/>
    <w:rsid w:val="002079A2"/>
    <w:rsid w:val="00210C6B"/>
    <w:rsid w:val="00222808"/>
    <w:rsid w:val="00233B3C"/>
    <w:rsid w:val="00234FA0"/>
    <w:rsid w:val="00251066"/>
    <w:rsid w:val="002674D9"/>
    <w:rsid w:val="00275721"/>
    <w:rsid w:val="002B09B4"/>
    <w:rsid w:val="002B6CDF"/>
    <w:rsid w:val="002C486C"/>
    <w:rsid w:val="002C6334"/>
    <w:rsid w:val="002E41CA"/>
    <w:rsid w:val="002E4943"/>
    <w:rsid w:val="00303F7D"/>
    <w:rsid w:val="00313AF1"/>
    <w:rsid w:val="00320B05"/>
    <w:rsid w:val="00323522"/>
    <w:rsid w:val="003341B5"/>
    <w:rsid w:val="00337814"/>
    <w:rsid w:val="00341F7C"/>
    <w:rsid w:val="00360FE4"/>
    <w:rsid w:val="00361338"/>
    <w:rsid w:val="003666FA"/>
    <w:rsid w:val="00367266"/>
    <w:rsid w:val="003738F8"/>
    <w:rsid w:val="00382FA3"/>
    <w:rsid w:val="0038408B"/>
    <w:rsid w:val="003A0E55"/>
    <w:rsid w:val="003A71D7"/>
    <w:rsid w:val="003B2573"/>
    <w:rsid w:val="003C2679"/>
    <w:rsid w:val="003C66F1"/>
    <w:rsid w:val="003C6A60"/>
    <w:rsid w:val="003D56A9"/>
    <w:rsid w:val="003E2466"/>
    <w:rsid w:val="00410B34"/>
    <w:rsid w:val="00410D56"/>
    <w:rsid w:val="00412A9D"/>
    <w:rsid w:val="00435887"/>
    <w:rsid w:val="00470925"/>
    <w:rsid w:val="00496808"/>
    <w:rsid w:val="004A5AA6"/>
    <w:rsid w:val="004A7E21"/>
    <w:rsid w:val="004B08A3"/>
    <w:rsid w:val="004B4F9F"/>
    <w:rsid w:val="004B71DB"/>
    <w:rsid w:val="004C2A0A"/>
    <w:rsid w:val="00500817"/>
    <w:rsid w:val="005047CE"/>
    <w:rsid w:val="00513875"/>
    <w:rsid w:val="00524336"/>
    <w:rsid w:val="00537DF6"/>
    <w:rsid w:val="00571D13"/>
    <w:rsid w:val="00592005"/>
    <w:rsid w:val="00592536"/>
    <w:rsid w:val="005948B7"/>
    <w:rsid w:val="005B2B22"/>
    <w:rsid w:val="005C1674"/>
    <w:rsid w:val="005E51DE"/>
    <w:rsid w:val="00610E86"/>
    <w:rsid w:val="006318FB"/>
    <w:rsid w:val="0063254E"/>
    <w:rsid w:val="00634FB4"/>
    <w:rsid w:val="0066223C"/>
    <w:rsid w:val="006967AA"/>
    <w:rsid w:val="006B103F"/>
    <w:rsid w:val="006E426E"/>
    <w:rsid w:val="006E6671"/>
    <w:rsid w:val="0070659F"/>
    <w:rsid w:val="00712203"/>
    <w:rsid w:val="0072525B"/>
    <w:rsid w:val="0075449E"/>
    <w:rsid w:val="00764DE0"/>
    <w:rsid w:val="00771742"/>
    <w:rsid w:val="00774B37"/>
    <w:rsid w:val="00780C69"/>
    <w:rsid w:val="00781828"/>
    <w:rsid w:val="007930F7"/>
    <w:rsid w:val="007947CA"/>
    <w:rsid w:val="007B588E"/>
    <w:rsid w:val="007B6926"/>
    <w:rsid w:val="007C1EF6"/>
    <w:rsid w:val="007D056B"/>
    <w:rsid w:val="0082428F"/>
    <w:rsid w:val="00850878"/>
    <w:rsid w:val="008518CD"/>
    <w:rsid w:val="00852A61"/>
    <w:rsid w:val="00861AA9"/>
    <w:rsid w:val="008758A4"/>
    <w:rsid w:val="00876F73"/>
    <w:rsid w:val="00893676"/>
    <w:rsid w:val="008A229A"/>
    <w:rsid w:val="008B6D98"/>
    <w:rsid w:val="008D0800"/>
    <w:rsid w:val="008D621C"/>
    <w:rsid w:val="0090067E"/>
    <w:rsid w:val="00930511"/>
    <w:rsid w:val="00947087"/>
    <w:rsid w:val="00957C2F"/>
    <w:rsid w:val="00961116"/>
    <w:rsid w:val="009740EA"/>
    <w:rsid w:val="00985156"/>
    <w:rsid w:val="00986518"/>
    <w:rsid w:val="0099273D"/>
    <w:rsid w:val="009B253C"/>
    <w:rsid w:val="009B7A6B"/>
    <w:rsid w:val="009C4236"/>
    <w:rsid w:val="009C6627"/>
    <w:rsid w:val="009E2EB1"/>
    <w:rsid w:val="009E7AD4"/>
    <w:rsid w:val="00A323E8"/>
    <w:rsid w:val="00A555D5"/>
    <w:rsid w:val="00A65296"/>
    <w:rsid w:val="00A75565"/>
    <w:rsid w:val="00AA366B"/>
    <w:rsid w:val="00AF1548"/>
    <w:rsid w:val="00B403FD"/>
    <w:rsid w:val="00B454BC"/>
    <w:rsid w:val="00B553A4"/>
    <w:rsid w:val="00B70908"/>
    <w:rsid w:val="00B7395D"/>
    <w:rsid w:val="00B949D5"/>
    <w:rsid w:val="00BC2306"/>
    <w:rsid w:val="00BD04B1"/>
    <w:rsid w:val="00BE235F"/>
    <w:rsid w:val="00BE7C11"/>
    <w:rsid w:val="00BF511D"/>
    <w:rsid w:val="00C1088A"/>
    <w:rsid w:val="00C12676"/>
    <w:rsid w:val="00C76242"/>
    <w:rsid w:val="00C768D4"/>
    <w:rsid w:val="00CE5711"/>
    <w:rsid w:val="00CF291F"/>
    <w:rsid w:val="00CF2A6D"/>
    <w:rsid w:val="00D11CE8"/>
    <w:rsid w:val="00D17C93"/>
    <w:rsid w:val="00D20842"/>
    <w:rsid w:val="00D25DAD"/>
    <w:rsid w:val="00D31795"/>
    <w:rsid w:val="00D44C0A"/>
    <w:rsid w:val="00D47701"/>
    <w:rsid w:val="00D6709F"/>
    <w:rsid w:val="00D9030E"/>
    <w:rsid w:val="00D91D83"/>
    <w:rsid w:val="00D93FCC"/>
    <w:rsid w:val="00DA63E8"/>
    <w:rsid w:val="00DD6C77"/>
    <w:rsid w:val="00DE0470"/>
    <w:rsid w:val="00DE1D80"/>
    <w:rsid w:val="00DE35CD"/>
    <w:rsid w:val="00DE649E"/>
    <w:rsid w:val="00E21143"/>
    <w:rsid w:val="00E32D6D"/>
    <w:rsid w:val="00E40418"/>
    <w:rsid w:val="00E43D23"/>
    <w:rsid w:val="00E50E0A"/>
    <w:rsid w:val="00E51393"/>
    <w:rsid w:val="00E64FF4"/>
    <w:rsid w:val="00E807C7"/>
    <w:rsid w:val="00EB2254"/>
    <w:rsid w:val="00EC29A6"/>
    <w:rsid w:val="00ED0923"/>
    <w:rsid w:val="00EE4935"/>
    <w:rsid w:val="00EF0022"/>
    <w:rsid w:val="00EF69EF"/>
    <w:rsid w:val="00EF7BB2"/>
    <w:rsid w:val="00EF7ED8"/>
    <w:rsid w:val="00F02530"/>
    <w:rsid w:val="00F24307"/>
    <w:rsid w:val="00F302D2"/>
    <w:rsid w:val="00F40047"/>
    <w:rsid w:val="00F50909"/>
    <w:rsid w:val="00F62490"/>
    <w:rsid w:val="00F70434"/>
    <w:rsid w:val="00F77E29"/>
    <w:rsid w:val="00F904D6"/>
    <w:rsid w:val="00FA73FD"/>
    <w:rsid w:val="00FC187C"/>
    <w:rsid w:val="00FC53F4"/>
    <w:rsid w:val="00FD0BAB"/>
    <w:rsid w:val="00FD1FD5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03BE"/>
  <w15:chartTrackingRefBased/>
  <w15:docId w15:val="{31DF1455-CF2A-4172-866F-CC506DA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7A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61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E3AE-5882-406D-A0EC-1C204FF1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Манакова Наталья Юрьевна</cp:lastModifiedBy>
  <cp:revision>8</cp:revision>
  <cp:lastPrinted>2022-10-04T08:57:00Z</cp:lastPrinted>
  <dcterms:created xsi:type="dcterms:W3CDTF">2024-10-21T10:14:00Z</dcterms:created>
  <dcterms:modified xsi:type="dcterms:W3CDTF">2025-10-29T09:16:00Z</dcterms:modified>
</cp:coreProperties>
</file>