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C1" w:rsidRPr="0056353D" w:rsidRDefault="00527F2C" w:rsidP="009C5F61">
      <w:pPr>
        <w:jc w:val="center"/>
        <w:rPr>
          <w:sz w:val="26"/>
          <w:szCs w:val="26"/>
        </w:rPr>
      </w:pPr>
      <w:r w:rsidRPr="0056353D">
        <w:rPr>
          <w:sz w:val="26"/>
          <w:szCs w:val="26"/>
        </w:rPr>
        <w:t>Уважаемые коллеги!</w:t>
      </w:r>
    </w:p>
    <w:p w:rsidR="00527F2C" w:rsidRDefault="00527F2C"/>
    <w:p w:rsidR="009C5F61" w:rsidRPr="0056353D" w:rsidRDefault="00527F2C" w:rsidP="009C5F61">
      <w:pPr>
        <w:jc w:val="both"/>
        <w:rPr>
          <w:szCs w:val="24"/>
        </w:rPr>
      </w:pPr>
      <w:r w:rsidRPr="0056353D">
        <w:rPr>
          <w:szCs w:val="24"/>
        </w:rPr>
        <w:t xml:space="preserve">26 апреля 2019 г. в Институте международных отношений и мировой истории ННГУ им. Н.И. Лобачевского состоится ежегодная </w:t>
      </w:r>
      <w:r w:rsidRPr="0056353D">
        <w:rPr>
          <w:i/>
          <w:szCs w:val="24"/>
        </w:rPr>
        <w:t>конференция молодых ученых</w:t>
      </w:r>
      <w:r w:rsidRPr="0056353D">
        <w:rPr>
          <w:szCs w:val="24"/>
        </w:rPr>
        <w:t>. Приглашаем к участию в мероприятии студентов бакалавриата и магистратуры, аспирантов и преподавателей социогуманитарных дисциплин.</w:t>
      </w:r>
      <w:r w:rsidR="009C5F61" w:rsidRPr="0056353D">
        <w:rPr>
          <w:szCs w:val="24"/>
        </w:rPr>
        <w:t xml:space="preserve"> </w:t>
      </w:r>
      <w:r w:rsidRPr="0056353D">
        <w:rPr>
          <w:szCs w:val="24"/>
        </w:rPr>
        <w:t xml:space="preserve">Тема конференции </w:t>
      </w:r>
      <w:r w:rsidR="009C5F61" w:rsidRPr="0056353D">
        <w:rPr>
          <w:szCs w:val="24"/>
        </w:rPr>
        <w:t>2019 года</w:t>
      </w:r>
      <w:r w:rsidR="003830AD" w:rsidRPr="0056353D">
        <w:rPr>
          <w:szCs w:val="24"/>
        </w:rPr>
        <w:t>:</w:t>
      </w:r>
    </w:p>
    <w:p w:rsidR="009C5F61" w:rsidRPr="0056353D" w:rsidRDefault="009C5F61" w:rsidP="009C5F61">
      <w:pPr>
        <w:jc w:val="both"/>
        <w:rPr>
          <w:sz w:val="26"/>
          <w:szCs w:val="26"/>
        </w:rPr>
      </w:pPr>
      <w:r w:rsidRPr="0056353D">
        <w:rPr>
          <w:sz w:val="26"/>
          <w:szCs w:val="26"/>
        </w:rPr>
        <w:t xml:space="preserve"> </w:t>
      </w:r>
    </w:p>
    <w:p w:rsidR="00527F2C" w:rsidRPr="0056353D" w:rsidRDefault="00527F2C" w:rsidP="009C5F61">
      <w:pPr>
        <w:jc w:val="both"/>
        <w:rPr>
          <w:b/>
          <w:sz w:val="26"/>
          <w:szCs w:val="26"/>
        </w:rPr>
      </w:pPr>
      <w:r w:rsidRPr="0056353D">
        <w:rPr>
          <w:b/>
          <w:sz w:val="26"/>
          <w:szCs w:val="26"/>
        </w:rPr>
        <w:t>«</w:t>
      </w:r>
      <w:r w:rsidR="00EF3621" w:rsidRPr="0056353D">
        <w:rPr>
          <w:b/>
          <w:sz w:val="26"/>
          <w:szCs w:val="26"/>
          <w:lang w:val="en-US"/>
        </w:rPr>
        <w:t>MY</w:t>
      </w:r>
      <w:r w:rsidR="00A7414A" w:rsidRPr="0056353D">
        <w:rPr>
          <w:b/>
          <w:sz w:val="26"/>
          <w:szCs w:val="26"/>
        </w:rPr>
        <w:t xml:space="preserve"> </w:t>
      </w:r>
      <w:r w:rsidR="00EF3621" w:rsidRPr="0056353D">
        <w:rPr>
          <w:b/>
          <w:sz w:val="26"/>
          <w:szCs w:val="26"/>
          <w:lang w:val="en-US"/>
        </w:rPr>
        <w:t>WAY</w:t>
      </w:r>
      <w:r w:rsidR="003830AD" w:rsidRPr="0056353D">
        <w:rPr>
          <w:b/>
          <w:sz w:val="26"/>
          <w:szCs w:val="26"/>
        </w:rPr>
        <w:t>:</w:t>
      </w:r>
      <w:r w:rsidR="009C5F61" w:rsidRPr="0056353D">
        <w:rPr>
          <w:b/>
          <w:sz w:val="26"/>
          <w:szCs w:val="26"/>
        </w:rPr>
        <w:t xml:space="preserve"> ПРАКТИКИ</w:t>
      </w:r>
      <w:r w:rsidR="0095500A" w:rsidRPr="0056353D">
        <w:rPr>
          <w:b/>
          <w:sz w:val="26"/>
          <w:szCs w:val="26"/>
        </w:rPr>
        <w:t xml:space="preserve"> И ОБРАЗЫ</w:t>
      </w:r>
      <w:r w:rsidR="009C5F61" w:rsidRPr="0056353D">
        <w:rPr>
          <w:b/>
          <w:sz w:val="26"/>
          <w:szCs w:val="26"/>
        </w:rPr>
        <w:t xml:space="preserve"> ПЕРЕСЕЛЕНИЯ, ПУТЕШЕСТВИЯ, ПАЛОМНИЧЕСТВА В</w:t>
      </w:r>
      <w:r w:rsidR="00A7414A" w:rsidRPr="0056353D">
        <w:rPr>
          <w:b/>
          <w:sz w:val="26"/>
          <w:szCs w:val="26"/>
        </w:rPr>
        <w:t xml:space="preserve"> </w:t>
      </w:r>
      <w:r w:rsidR="009C5F61" w:rsidRPr="0056353D">
        <w:rPr>
          <w:b/>
          <w:sz w:val="26"/>
          <w:szCs w:val="26"/>
        </w:rPr>
        <w:t>ИСТОРИИ И</w:t>
      </w:r>
      <w:r w:rsidR="00A7414A" w:rsidRPr="0056353D">
        <w:rPr>
          <w:b/>
          <w:sz w:val="26"/>
          <w:szCs w:val="26"/>
        </w:rPr>
        <w:t xml:space="preserve"> </w:t>
      </w:r>
      <w:r w:rsidR="009C5F61" w:rsidRPr="0056353D">
        <w:rPr>
          <w:b/>
          <w:sz w:val="26"/>
          <w:szCs w:val="26"/>
        </w:rPr>
        <w:t>СОВРЕМЕННОСТИ</w:t>
      </w:r>
      <w:r w:rsidRPr="0056353D">
        <w:rPr>
          <w:b/>
          <w:sz w:val="26"/>
          <w:szCs w:val="26"/>
        </w:rPr>
        <w:t>»</w:t>
      </w:r>
    </w:p>
    <w:p w:rsidR="009C5F61" w:rsidRDefault="009C5F61" w:rsidP="009C5F61">
      <w:pPr>
        <w:jc w:val="both"/>
      </w:pPr>
    </w:p>
    <w:p w:rsidR="00527F2C" w:rsidRDefault="00795032" w:rsidP="00B50C16">
      <w:pPr>
        <w:jc w:val="both"/>
      </w:pPr>
      <w:r>
        <w:t xml:space="preserve">В рамках пленарного заседания и специализированных секций планируется обсудить широкий круг вопросов и проблем, связанных с </w:t>
      </w:r>
      <w:r w:rsidR="003830AD">
        <w:t xml:space="preserve">практиками мобильности в длительной </w:t>
      </w:r>
      <w:r w:rsidR="00A738E3">
        <w:t>историческ</w:t>
      </w:r>
      <w:r w:rsidR="003830AD">
        <w:t>ой перспективе</w:t>
      </w:r>
      <w:r>
        <w:t>, включая:</w:t>
      </w:r>
    </w:p>
    <w:p w:rsidR="00795032" w:rsidRDefault="00795032" w:rsidP="00B50C16">
      <w:pPr>
        <w:jc w:val="both"/>
      </w:pPr>
      <w:r>
        <w:t xml:space="preserve">- эволюцию </w:t>
      </w:r>
      <w:r w:rsidR="00A738E3">
        <w:t>форм и культурных смыслов путешествия в различных обществах прошлого и современности;</w:t>
      </w:r>
    </w:p>
    <w:p w:rsidR="00106A04" w:rsidRDefault="00106A04" w:rsidP="00B50C16">
      <w:pPr>
        <w:jc w:val="both"/>
      </w:pPr>
      <w:r>
        <w:t>- </w:t>
      </w:r>
      <w:r w:rsidR="00A7414A">
        <w:t>феномен</w:t>
      </w:r>
      <w:r>
        <w:t xml:space="preserve"> религиозного паломничества</w:t>
      </w:r>
      <w:r w:rsidR="00A7414A">
        <w:t xml:space="preserve"> в контексте истории мировых религий;</w:t>
      </w:r>
    </w:p>
    <w:p w:rsidR="00795032" w:rsidRDefault="00795032" w:rsidP="00B50C16">
      <w:pPr>
        <w:jc w:val="both"/>
      </w:pPr>
      <w:r>
        <w:t>- </w:t>
      </w:r>
      <w:r w:rsidR="001253B5">
        <w:t>специфику</w:t>
      </w:r>
      <w:r>
        <w:t xml:space="preserve"> </w:t>
      </w:r>
      <w:r w:rsidR="00A738E3">
        <w:t>массовых миграций</w:t>
      </w:r>
      <w:r w:rsidR="003830AD">
        <w:t xml:space="preserve"> на разных этапах развития человечества;</w:t>
      </w:r>
    </w:p>
    <w:p w:rsidR="00106A04" w:rsidRDefault="00106A04" w:rsidP="00B50C16">
      <w:pPr>
        <w:jc w:val="both"/>
      </w:pPr>
      <w:r>
        <w:t>- функции и эффекты культурного кодирования пространства в традиционных</w:t>
      </w:r>
      <w:r w:rsidR="0056353D">
        <w:t>, индустриальных и постиндустриальных</w:t>
      </w:r>
      <w:r>
        <w:t xml:space="preserve"> обществах;</w:t>
      </w:r>
    </w:p>
    <w:p w:rsidR="00795032" w:rsidRDefault="00A738E3" w:rsidP="00B50C16">
      <w:pPr>
        <w:jc w:val="both"/>
      </w:pPr>
      <w:r>
        <w:t>- </w:t>
      </w:r>
      <w:r w:rsidR="00A7414A">
        <w:t>условия</w:t>
      </w:r>
      <w:r>
        <w:t xml:space="preserve"> и факторы взаимодействия между автохтонным и пришлым </w:t>
      </w:r>
      <w:r w:rsidR="00D567C8">
        <w:t xml:space="preserve">населением </w:t>
      </w:r>
      <w:r w:rsidR="00BC40AB">
        <w:t xml:space="preserve">в </w:t>
      </w:r>
      <w:r w:rsidR="00A7414A">
        <w:t>эпоху</w:t>
      </w:r>
      <w:r w:rsidR="00BC40AB">
        <w:t xml:space="preserve"> глобализации;</w:t>
      </w:r>
    </w:p>
    <w:p w:rsidR="00795032" w:rsidRDefault="009C5F61" w:rsidP="00B50C16">
      <w:pPr>
        <w:jc w:val="both"/>
      </w:pPr>
      <w:r>
        <w:t>- </w:t>
      </w:r>
      <w:r w:rsidR="00A738E3">
        <w:t xml:space="preserve">процессы </w:t>
      </w:r>
      <w:r w:rsidR="00BC40AB">
        <w:t xml:space="preserve">адаптации переселенцев в инокультурной среде </w:t>
      </w:r>
      <w:r w:rsidR="00106A04">
        <w:t>(на примере России, ЕС, США и Канады);</w:t>
      </w:r>
    </w:p>
    <w:p w:rsidR="00D567C8" w:rsidRDefault="00D567C8" w:rsidP="00B50C16">
      <w:pPr>
        <w:jc w:val="both"/>
      </w:pPr>
      <w:r>
        <w:t>- </w:t>
      </w:r>
      <w:r w:rsidR="00C92F48">
        <w:t>туристический потенциал региона (вызовы, перспективы, направления развития)</w:t>
      </w:r>
      <w:r w:rsidR="00BC40AB">
        <w:t>.</w:t>
      </w:r>
    </w:p>
    <w:p w:rsidR="009C5F61" w:rsidRDefault="009C5F61" w:rsidP="00B50C16">
      <w:pPr>
        <w:jc w:val="both"/>
      </w:pPr>
    </w:p>
    <w:p w:rsidR="003830AD" w:rsidRPr="00106A04" w:rsidRDefault="003830AD" w:rsidP="00106A04">
      <w:pPr>
        <w:jc w:val="both"/>
      </w:pPr>
      <w:r w:rsidRPr="00106A04">
        <w:t xml:space="preserve">Для участия в конференции необходимо до </w:t>
      </w:r>
      <w:r w:rsidR="00106A04">
        <w:rPr>
          <w:b/>
        </w:rPr>
        <w:t>31 марта</w:t>
      </w:r>
      <w:r w:rsidRPr="00106A04">
        <w:rPr>
          <w:b/>
        </w:rPr>
        <w:t xml:space="preserve"> 2019 г.</w:t>
      </w:r>
      <w:r w:rsidRPr="00106A04">
        <w:t xml:space="preserve"> </w:t>
      </w:r>
      <w:r w:rsidR="008A1DD2" w:rsidRPr="00106A04">
        <w:t xml:space="preserve">направить на адрес оргкомитета </w:t>
      </w:r>
      <w:hyperlink r:id="rId5" w:history="1">
        <w:r w:rsidR="00BC40AB" w:rsidRPr="00106A04">
          <w:rPr>
            <w:rStyle w:val="a5"/>
          </w:rPr>
          <w:t>my.way2019@yandex.ru</w:t>
        </w:r>
      </w:hyperlink>
      <w:r w:rsidR="00BC40AB" w:rsidRPr="00106A04">
        <w:t xml:space="preserve"> </w:t>
      </w:r>
      <w:r w:rsidR="008A1DD2" w:rsidRPr="00106A04">
        <w:t>заявку, в которой будут указаны:</w:t>
      </w:r>
    </w:p>
    <w:p w:rsidR="008A1DD2" w:rsidRDefault="008A1DD2" w:rsidP="009C5F61">
      <w:pPr>
        <w:jc w:val="both"/>
      </w:pPr>
    </w:p>
    <w:p w:rsidR="008A1DD2" w:rsidRDefault="008A1DD2" w:rsidP="009C5F61">
      <w:pPr>
        <w:jc w:val="both"/>
      </w:pPr>
      <w:r>
        <w:t>1. Фамилия, имя, отчество (полностью) докладчика/ов</w:t>
      </w:r>
    </w:p>
    <w:p w:rsidR="008A1DD2" w:rsidRDefault="008A1DD2" w:rsidP="009C5F61">
      <w:pPr>
        <w:jc w:val="both"/>
      </w:pPr>
      <w:r>
        <w:t>2. Полное название учебного заведения и профильного подразделения (института, факультета).</w:t>
      </w:r>
    </w:p>
    <w:p w:rsidR="008A1DD2" w:rsidRDefault="008A1DD2" w:rsidP="009C5F61">
      <w:pPr>
        <w:jc w:val="both"/>
      </w:pPr>
      <w:r>
        <w:t>3. Ученая степень (при наличии).</w:t>
      </w:r>
    </w:p>
    <w:p w:rsidR="008A1DD2" w:rsidRDefault="008A1DD2" w:rsidP="009C5F61">
      <w:pPr>
        <w:jc w:val="both"/>
      </w:pPr>
      <w:r>
        <w:t>4. Тема доклада.</w:t>
      </w:r>
    </w:p>
    <w:p w:rsidR="008A1DD2" w:rsidRDefault="008A1DD2" w:rsidP="009C5F61">
      <w:pPr>
        <w:jc w:val="both"/>
      </w:pPr>
      <w:r>
        <w:t>5. </w:t>
      </w:r>
      <w:r w:rsidR="00D567C8">
        <w:t>Ключевые слова (10–15) и к</w:t>
      </w:r>
      <w:r>
        <w:t>раткая (1000–1500 знаков) аннотация выступления.</w:t>
      </w:r>
    </w:p>
    <w:p w:rsidR="008A1DD2" w:rsidRDefault="008A1DD2" w:rsidP="009C5F61">
      <w:pPr>
        <w:jc w:val="both"/>
      </w:pPr>
      <w:r>
        <w:t>6. Ф.И.О., уч. степень научного руководителя (при наличии).</w:t>
      </w:r>
    </w:p>
    <w:p w:rsidR="008A1DD2" w:rsidRDefault="008A1DD2" w:rsidP="009C5F61">
      <w:pPr>
        <w:jc w:val="both"/>
      </w:pPr>
      <w:r>
        <w:t>7. Сведения о необходимом техническом сопровождении доклада (проектор, динамики).</w:t>
      </w:r>
    </w:p>
    <w:p w:rsidR="008A1DD2" w:rsidRPr="00C92F48" w:rsidRDefault="008A1DD2" w:rsidP="009C5F61">
      <w:pPr>
        <w:jc w:val="both"/>
      </w:pPr>
      <w:r>
        <w:t xml:space="preserve">8. Контактный телефон, контактный </w:t>
      </w:r>
      <w:r>
        <w:rPr>
          <w:lang w:val="en-US"/>
        </w:rPr>
        <w:t>e</w:t>
      </w:r>
      <w:r w:rsidRPr="008A1DD2">
        <w:t>-</w:t>
      </w:r>
      <w:r>
        <w:rPr>
          <w:lang w:val="en-US"/>
        </w:rPr>
        <w:t>mail</w:t>
      </w:r>
      <w:r w:rsidRPr="008A1DD2">
        <w:t>.</w:t>
      </w:r>
    </w:p>
    <w:p w:rsidR="008A1DD2" w:rsidRDefault="008A1DD2" w:rsidP="009C5F61">
      <w:pPr>
        <w:jc w:val="both"/>
      </w:pPr>
    </w:p>
    <w:p w:rsidR="00AD6B26" w:rsidRDefault="00AD6B26" w:rsidP="009C5F61">
      <w:pPr>
        <w:jc w:val="both"/>
      </w:pPr>
      <w:r>
        <w:t>Регламент выступлений: пленарные доклады — до 15 минут, секционные доклады — до 10 минут.</w:t>
      </w:r>
    </w:p>
    <w:p w:rsidR="00AD6B26" w:rsidRPr="00AD6B26" w:rsidRDefault="00AD6B26" w:rsidP="009C5F61">
      <w:pPr>
        <w:jc w:val="both"/>
      </w:pPr>
    </w:p>
    <w:p w:rsidR="008A1DD2" w:rsidRDefault="008A1DD2" w:rsidP="009C5F61">
      <w:pPr>
        <w:jc w:val="both"/>
      </w:pPr>
      <w:r>
        <w:t>Лучшие доклады будут рекомендованы к публикации в профильных изданиях ИМОМИ.</w:t>
      </w:r>
      <w:r w:rsidR="00B50C16">
        <w:t xml:space="preserve"> Оплата проезда и проживания иногородних участников не предусмотрена.</w:t>
      </w:r>
    </w:p>
    <w:p w:rsidR="00B50C16" w:rsidRDefault="00B50C16" w:rsidP="009C5F61">
      <w:pPr>
        <w:jc w:val="both"/>
      </w:pPr>
    </w:p>
    <w:p w:rsidR="00B50C16" w:rsidRDefault="00B50C16" w:rsidP="009C5F61">
      <w:pPr>
        <w:jc w:val="both"/>
      </w:pPr>
      <w:r>
        <w:t>Оргкомитет оставляет за собой право отклонить заявку в случа</w:t>
      </w:r>
      <w:r w:rsidR="00AD6B26">
        <w:t>ях ее некорректного</w:t>
      </w:r>
      <w:r>
        <w:t xml:space="preserve"> </w:t>
      </w:r>
      <w:r w:rsidR="00AD6B26">
        <w:t>заполнения, несоответствия названия и аннотации доклада тематическим рамкам конференции.</w:t>
      </w:r>
    </w:p>
    <w:p w:rsidR="00106A04" w:rsidRDefault="00106A04" w:rsidP="009C5F61">
      <w:pPr>
        <w:jc w:val="both"/>
      </w:pPr>
    </w:p>
    <w:p w:rsidR="00106A04" w:rsidRDefault="00106A04" w:rsidP="009C5F61">
      <w:pPr>
        <w:jc w:val="both"/>
      </w:pPr>
      <w:r>
        <w:t>С наилучшими пожеланиями</w:t>
      </w:r>
    </w:p>
    <w:p w:rsidR="00106A04" w:rsidRPr="00C92F48" w:rsidRDefault="00106A04" w:rsidP="009C5F61">
      <w:pPr>
        <w:jc w:val="both"/>
      </w:pPr>
      <w:r>
        <w:t>Оргкомитет конференции «</w:t>
      </w:r>
      <w:r>
        <w:rPr>
          <w:lang w:val="en-US"/>
        </w:rPr>
        <w:t>MY</w:t>
      </w:r>
      <w:r w:rsidRPr="00106A04">
        <w:t xml:space="preserve"> </w:t>
      </w:r>
      <w:r>
        <w:rPr>
          <w:lang w:val="en-US"/>
        </w:rPr>
        <w:t>WAY</w:t>
      </w:r>
      <w:r>
        <w:t>»</w:t>
      </w:r>
      <w:r w:rsidRPr="00C92F48">
        <w:t>.</w:t>
      </w:r>
    </w:p>
    <w:sectPr w:rsidR="00106A04" w:rsidRPr="00C92F48" w:rsidSect="0056353D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435"/>
    <w:multiLevelType w:val="hybridMultilevel"/>
    <w:tmpl w:val="C526C836"/>
    <w:lvl w:ilvl="0" w:tplc="B16033A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140C85C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F2C"/>
    <w:rsid w:val="00106A04"/>
    <w:rsid w:val="001253B5"/>
    <w:rsid w:val="001F3638"/>
    <w:rsid w:val="003035C1"/>
    <w:rsid w:val="003830AD"/>
    <w:rsid w:val="00421742"/>
    <w:rsid w:val="00455FC0"/>
    <w:rsid w:val="00527F2C"/>
    <w:rsid w:val="0056353D"/>
    <w:rsid w:val="00570E76"/>
    <w:rsid w:val="005749E9"/>
    <w:rsid w:val="005C3B0E"/>
    <w:rsid w:val="006068A5"/>
    <w:rsid w:val="00795032"/>
    <w:rsid w:val="008A1DD2"/>
    <w:rsid w:val="009258F0"/>
    <w:rsid w:val="0095500A"/>
    <w:rsid w:val="009C5F61"/>
    <w:rsid w:val="00A738E3"/>
    <w:rsid w:val="00A7414A"/>
    <w:rsid w:val="00A9791A"/>
    <w:rsid w:val="00AD6B26"/>
    <w:rsid w:val="00B50C16"/>
    <w:rsid w:val="00BC40AB"/>
    <w:rsid w:val="00C45E3B"/>
    <w:rsid w:val="00C67CDC"/>
    <w:rsid w:val="00C92F48"/>
    <w:rsid w:val="00D567C8"/>
    <w:rsid w:val="00ED43A0"/>
    <w:rsid w:val="00EF3621"/>
    <w:rsid w:val="00F1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D7"/>
    <w:pPr>
      <w:spacing w:after="0" w:line="240" w:lineRule="auto"/>
    </w:pPr>
    <w:rPr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F150D7"/>
    <w:pPr>
      <w:keepNext/>
      <w:numPr>
        <w:numId w:val="1"/>
      </w:numPr>
      <w:spacing w:before="120" w:after="120"/>
      <w:jc w:val="center"/>
      <w:outlineLvl w:val="0"/>
    </w:pPr>
    <w:rPr>
      <w:rFonts w:ascii="Courier New" w:eastAsia="Times New Roman" w:hAnsi="Courier New" w:cs="Arial"/>
      <w:b/>
      <w:bCs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0D7"/>
    <w:rPr>
      <w:rFonts w:ascii="Courier New" w:eastAsia="Times New Roman" w:hAnsi="Courier New" w:cs="Arial"/>
      <w:b/>
      <w:bCs/>
      <w:kern w:val="32"/>
      <w:lang w:eastAsia="ru-RU"/>
    </w:rPr>
  </w:style>
  <w:style w:type="paragraph" w:styleId="a3">
    <w:name w:val="No Spacing"/>
    <w:uiPriority w:val="1"/>
    <w:qFormat/>
    <w:rsid w:val="00F150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0D7"/>
    <w:pPr>
      <w:ind w:left="720"/>
      <w:contextualSpacing/>
    </w:pPr>
    <w:rPr>
      <w:rFonts w:eastAsia="Times New Roman"/>
    </w:rPr>
  </w:style>
  <w:style w:type="character" w:customStyle="1" w:styleId="mail-user-avatar">
    <w:name w:val="mail-user-avatar"/>
    <w:basedOn w:val="a0"/>
    <w:rsid w:val="00BC40AB"/>
  </w:style>
  <w:style w:type="character" w:styleId="a5">
    <w:name w:val="Hyperlink"/>
    <w:basedOn w:val="a0"/>
    <w:uiPriority w:val="99"/>
    <w:unhideWhenUsed/>
    <w:rsid w:val="00BC4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495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7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.way2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2019-03-03T20:51:00Z</cp:lastPrinted>
  <dcterms:created xsi:type="dcterms:W3CDTF">2019-03-03T20:52:00Z</dcterms:created>
  <dcterms:modified xsi:type="dcterms:W3CDTF">2019-03-03T20:52:00Z</dcterms:modified>
</cp:coreProperties>
</file>