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AB11" w14:textId="503F960D" w:rsidR="004A4B0E" w:rsidRPr="004A4B0E" w:rsidRDefault="004A4B0E" w:rsidP="004A4B0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Pr="004A4B0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</w:p>
    <w:p w14:paraId="7FAE6A0E" w14:textId="77777777" w:rsidR="004A4B0E" w:rsidRPr="004A4B0E" w:rsidRDefault="004A4B0E" w:rsidP="004A4B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A4B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LOBACHEVSKY UNIVERSITY</w:t>
      </w:r>
    </w:p>
    <w:p w14:paraId="612798AA" w14:textId="263F0922" w:rsidR="004A4B0E" w:rsidRPr="004A4B0E" w:rsidRDefault="004A4B0E" w:rsidP="004A4B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A4B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INSTITUTE OF EUROPE</w:t>
      </w:r>
      <w:r w:rsidR="00587B0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4A4B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RUSSIAN ACADEMY OF SCIENCES</w:t>
      </w:r>
    </w:p>
    <w:p w14:paraId="47189C15" w14:textId="77777777" w:rsidR="004A4B0E" w:rsidRPr="004A4B0E" w:rsidRDefault="004A4B0E" w:rsidP="004A4B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A4B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FRIEDRICH EBERT FOUNDATION</w:t>
      </w:r>
    </w:p>
    <w:p w14:paraId="1628A1CE" w14:textId="77777777" w:rsidR="004A4B0E" w:rsidRPr="004A4B0E" w:rsidRDefault="004A4B0E" w:rsidP="004A4B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A4B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ASSOCIATION OF EUROPEAN STUDIES</w:t>
      </w:r>
    </w:p>
    <w:p w14:paraId="43E56661" w14:textId="77777777" w:rsidR="004A4B0E" w:rsidRPr="004A4B0E" w:rsidRDefault="004A4B0E" w:rsidP="004A4B0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</w:p>
    <w:p w14:paraId="188CD6F4" w14:textId="18F681FC" w:rsidR="004A4B0E" w:rsidRDefault="004A4B0E" w:rsidP="004A4B0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“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EU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-27 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and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European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Security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Architecture</w:t>
      </w: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”</w:t>
      </w:r>
    </w:p>
    <w:p w14:paraId="7F94E68F" w14:textId="199F033E" w:rsidR="004A4B0E" w:rsidRDefault="004A4B0E" w:rsidP="00822AF5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4A4B0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Workshop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online</w:t>
      </w:r>
    </w:p>
    <w:p w14:paraId="28790D25" w14:textId="0627A6CB" w:rsidR="004A4B0E" w:rsidRDefault="004A4B0E" w:rsidP="004A4B0E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</w:pPr>
      <w:r w:rsidRPr="00822AF5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>5 July 2021, 15.00 (</w:t>
      </w:r>
      <w:proofErr w:type="spellStart"/>
      <w:r w:rsidRPr="00822AF5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>msk</w:t>
      </w:r>
      <w:proofErr w:type="spellEnd"/>
      <w:r w:rsidRPr="00822AF5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 xml:space="preserve"> time)</w:t>
      </w:r>
    </w:p>
    <w:p w14:paraId="3A36746A" w14:textId="77777777" w:rsidR="00264CE3" w:rsidRPr="00822AF5" w:rsidRDefault="00264CE3" w:rsidP="004A4B0E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</w:pPr>
    </w:p>
    <w:p w14:paraId="2D6314F0" w14:textId="130787B4" w:rsidR="004A4B0E" w:rsidRPr="00264CE3" w:rsidRDefault="004A4B0E" w:rsidP="004A4B0E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64CE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Working languages – Russian, English</w:t>
      </w:r>
    </w:p>
    <w:p w14:paraId="22EDD218" w14:textId="3E458B1C" w:rsidR="004A4B0E" w:rsidRPr="00264CE3" w:rsidRDefault="004A4B0E" w:rsidP="00822AF5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64CE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Speakers – 10 min</w:t>
      </w:r>
    </w:p>
    <w:p w14:paraId="0CF68ADD" w14:textId="06B7E052" w:rsidR="004A4B0E" w:rsidRPr="00264CE3" w:rsidRDefault="004A4B0E" w:rsidP="00822AF5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4CE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Discussants – 5 min</w:t>
      </w:r>
    </w:p>
    <w:p w14:paraId="6E1F1359" w14:textId="77777777" w:rsidR="004A4B0E" w:rsidRPr="004A4B0E" w:rsidRDefault="004A4B0E" w:rsidP="004A4B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14:paraId="48555C85" w14:textId="38530B6F" w:rsidR="00822AF5" w:rsidRDefault="00587B05" w:rsidP="003C1227">
      <w:pPr>
        <w:pStyle w:val="a3"/>
        <w:shd w:val="clear" w:color="auto" w:fill="FFFFFF"/>
        <w:jc w:val="both"/>
        <w:rPr>
          <w:b/>
          <w:i/>
          <w:color w:val="000000" w:themeColor="text1"/>
          <w:lang w:val="en-GB"/>
        </w:rPr>
      </w:pPr>
      <w:r>
        <w:rPr>
          <w:b/>
          <w:i/>
          <w:color w:val="000000" w:themeColor="text1"/>
          <w:lang w:val="en-GB"/>
        </w:rPr>
        <w:t>Introduction</w:t>
      </w:r>
    </w:p>
    <w:p w14:paraId="0ECF369C" w14:textId="1C74BE39" w:rsidR="008D2C2C" w:rsidRDefault="008D2C2C" w:rsidP="003C1227">
      <w:pPr>
        <w:pStyle w:val="a3"/>
        <w:shd w:val="clear" w:color="auto" w:fill="FFFFFF"/>
        <w:jc w:val="both"/>
        <w:rPr>
          <w:color w:val="000000" w:themeColor="text1"/>
          <w:lang w:val="en-US"/>
        </w:rPr>
      </w:pPr>
      <w:r w:rsidRPr="00D2565E">
        <w:rPr>
          <w:color w:val="000000" w:themeColor="text1"/>
          <w:lang w:val="en-US"/>
        </w:rPr>
        <w:t>Alexey Gromyko,</w:t>
      </w:r>
      <w:r w:rsidRPr="004516D4">
        <w:rPr>
          <w:b/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US"/>
        </w:rPr>
        <w:t>Director of the Institute of Europe RAS, President of the AES-Russia</w:t>
      </w:r>
    </w:p>
    <w:p w14:paraId="45B25E7C" w14:textId="2072D05B" w:rsidR="001C1DC1" w:rsidRPr="00E32449" w:rsidRDefault="001C1DC1" w:rsidP="003C1227">
      <w:pPr>
        <w:pStyle w:val="msonormalmailrucssattributepostfixmrcssattr"/>
        <w:shd w:val="clear" w:color="auto" w:fill="FFFFFF"/>
        <w:jc w:val="both"/>
        <w:rPr>
          <w:color w:val="000000" w:themeColor="text1"/>
          <w:lang w:val="en-US"/>
        </w:rPr>
      </w:pPr>
      <w:r w:rsidRPr="001C1DC1">
        <w:rPr>
          <w:color w:val="000000" w:themeColor="text1"/>
          <w:lang w:val="en-US"/>
        </w:rPr>
        <w:t xml:space="preserve">Peer </w:t>
      </w:r>
      <w:proofErr w:type="spellStart"/>
      <w:r w:rsidR="00D75944">
        <w:rPr>
          <w:color w:val="000000" w:themeColor="text1"/>
          <w:lang w:val="en-US"/>
        </w:rPr>
        <w:t>Teschendorf</w:t>
      </w:r>
      <w:proofErr w:type="spellEnd"/>
      <w:r>
        <w:rPr>
          <w:color w:val="000000" w:themeColor="text1"/>
          <w:lang w:val="en-US"/>
        </w:rPr>
        <w:t xml:space="preserve">, </w:t>
      </w:r>
      <w:r w:rsidR="00D75944">
        <w:rPr>
          <w:color w:val="000000" w:themeColor="text1"/>
          <w:lang w:val="en-US"/>
        </w:rPr>
        <w:t xml:space="preserve">Head of Moscow Office, </w:t>
      </w:r>
      <w:proofErr w:type="spellStart"/>
      <w:r w:rsidR="00D75944">
        <w:rPr>
          <w:color w:val="000000" w:themeColor="text1"/>
          <w:lang w:val="en-US"/>
        </w:rPr>
        <w:t>Freidrich</w:t>
      </w:r>
      <w:proofErr w:type="spellEnd"/>
      <w:r w:rsidR="00D75944">
        <w:rPr>
          <w:color w:val="000000" w:themeColor="text1"/>
          <w:lang w:val="en-US"/>
        </w:rPr>
        <w:t xml:space="preserve"> Ebert Foundation</w:t>
      </w:r>
    </w:p>
    <w:p w14:paraId="64EA626F" w14:textId="332831F2" w:rsidR="008D2C2C" w:rsidRPr="00264CE3" w:rsidRDefault="008D2C2C" w:rsidP="003C1227">
      <w:pPr>
        <w:pStyle w:val="a3"/>
        <w:shd w:val="clear" w:color="auto" w:fill="FFFFFF"/>
        <w:jc w:val="both"/>
        <w:rPr>
          <w:b/>
          <w:bCs/>
          <w:color w:val="000000" w:themeColor="text1"/>
          <w:lang w:val="en-GB"/>
        </w:rPr>
      </w:pPr>
      <w:r w:rsidRPr="004516D4">
        <w:rPr>
          <w:color w:val="000000" w:themeColor="text1"/>
          <w:lang w:val="en-GB"/>
        </w:rPr>
        <w:t xml:space="preserve">Mikhail </w:t>
      </w:r>
      <w:proofErr w:type="spellStart"/>
      <w:r w:rsidRPr="004516D4">
        <w:rPr>
          <w:color w:val="000000" w:themeColor="text1"/>
          <w:lang w:val="en-GB"/>
        </w:rPr>
        <w:t>Rykhtik</w:t>
      </w:r>
      <w:proofErr w:type="spellEnd"/>
      <w:r w:rsidRPr="004516D4">
        <w:rPr>
          <w:color w:val="000000" w:themeColor="text1"/>
          <w:lang w:val="en-US"/>
        </w:rPr>
        <w:t xml:space="preserve">, </w:t>
      </w:r>
      <w:r w:rsidRPr="004516D4">
        <w:rPr>
          <w:color w:val="000000" w:themeColor="text1"/>
          <w:lang w:val="en-GB"/>
        </w:rPr>
        <w:t>Director</w:t>
      </w:r>
      <w:r w:rsidRPr="004516D4">
        <w:rPr>
          <w:color w:val="000000" w:themeColor="text1"/>
          <w:lang w:val="en-US"/>
        </w:rPr>
        <w:t xml:space="preserve">, </w:t>
      </w:r>
      <w:r w:rsidRPr="004516D4">
        <w:rPr>
          <w:color w:val="000000" w:themeColor="text1"/>
          <w:lang w:val="en-GB"/>
        </w:rPr>
        <w:t>Institute</w:t>
      </w:r>
      <w:r w:rsidRPr="004516D4">
        <w:rPr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GB"/>
        </w:rPr>
        <w:t>for</w:t>
      </w:r>
      <w:r w:rsidRPr="004516D4">
        <w:rPr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GB"/>
        </w:rPr>
        <w:t>International</w:t>
      </w:r>
      <w:r w:rsidRPr="004516D4">
        <w:rPr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GB"/>
        </w:rPr>
        <w:t>Relations</w:t>
      </w:r>
      <w:r w:rsidRPr="004516D4">
        <w:rPr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GB"/>
        </w:rPr>
        <w:t>and</w:t>
      </w:r>
      <w:r w:rsidRPr="004516D4">
        <w:rPr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GB"/>
        </w:rPr>
        <w:t>World</w:t>
      </w:r>
      <w:r w:rsidRPr="004516D4">
        <w:rPr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GB"/>
        </w:rPr>
        <w:t>History</w:t>
      </w:r>
      <w:r w:rsidRPr="004516D4">
        <w:rPr>
          <w:color w:val="000000" w:themeColor="text1"/>
          <w:lang w:val="en-US"/>
        </w:rPr>
        <w:t xml:space="preserve">, </w:t>
      </w:r>
      <w:r w:rsidRPr="004516D4">
        <w:rPr>
          <w:rStyle w:val="uacg3fb"/>
          <w:color w:val="000000" w:themeColor="text1"/>
          <w:shd w:val="clear" w:color="auto" w:fill="FFFFFF"/>
          <w:lang w:val="en-US"/>
        </w:rPr>
        <w:t>Lobachevsky University</w:t>
      </w:r>
    </w:p>
    <w:p w14:paraId="3D2043D3" w14:textId="6EFBAE29" w:rsidR="004A4B0E" w:rsidRPr="004516D4" w:rsidRDefault="004A4B0E" w:rsidP="003C1227">
      <w:pPr>
        <w:pStyle w:val="a3"/>
        <w:shd w:val="clear" w:color="auto" w:fill="FFFFFF"/>
        <w:jc w:val="both"/>
        <w:rPr>
          <w:b/>
          <w:bCs/>
          <w:color w:val="000000" w:themeColor="text1"/>
          <w:lang w:val="en-US"/>
        </w:rPr>
      </w:pPr>
      <w:r w:rsidRPr="004516D4">
        <w:rPr>
          <w:b/>
          <w:i/>
          <w:color w:val="000000" w:themeColor="text1"/>
          <w:lang w:val="en-GB"/>
        </w:rPr>
        <w:t>Moderator</w:t>
      </w:r>
      <w:r w:rsidRPr="004516D4">
        <w:rPr>
          <w:b/>
          <w:i/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US"/>
        </w:rPr>
        <w:t xml:space="preserve"> – </w:t>
      </w:r>
      <w:r w:rsidRPr="00D2565E">
        <w:rPr>
          <w:color w:val="000000" w:themeColor="text1"/>
          <w:lang w:val="en-US"/>
        </w:rPr>
        <w:t>Alexey Gromyko,</w:t>
      </w:r>
      <w:r w:rsidRPr="004516D4">
        <w:rPr>
          <w:b/>
          <w:color w:val="000000" w:themeColor="text1"/>
          <w:lang w:val="en-US"/>
        </w:rPr>
        <w:t xml:space="preserve"> </w:t>
      </w:r>
      <w:r w:rsidRPr="004516D4">
        <w:rPr>
          <w:color w:val="000000" w:themeColor="text1"/>
          <w:lang w:val="en-US"/>
        </w:rPr>
        <w:t>Director of the Institute of Europe RAS, President of the AES-Russia</w:t>
      </w:r>
    </w:p>
    <w:p w14:paraId="53B9C4D2" w14:textId="77777777" w:rsidR="004A4B0E" w:rsidRPr="004516D4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516D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Discussion</w:t>
      </w:r>
      <w:r w:rsidRPr="004516D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Pr="004516D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points</w:t>
      </w:r>
      <w:r w:rsidRPr="004516D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14:paraId="18C09A36" w14:textId="77777777" w:rsidR="004A4B0E" w:rsidRPr="004516D4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FE8CF01" w14:textId="77777777" w:rsidR="004A4B0E" w:rsidRPr="004516D4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Impact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of</w:t>
      </w:r>
      <w:proofErr w:type="spellEnd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Brexit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on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European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securit</w:t>
      </w:r>
      <w:proofErr w:type="spellEnd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 architecture</w:t>
      </w:r>
    </w:p>
    <w:p w14:paraId="115A147C" w14:textId="77777777" w:rsidR="004A4B0E" w:rsidRPr="004516D4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Strategic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EU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autonomy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stagnation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or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development</w:t>
      </w:r>
    </w:p>
    <w:p w14:paraId="47D09896" w14:textId="77777777" w:rsidR="004A4B0E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Perspectives of Russia-NATO contacts and security risks reduction in Europe</w:t>
      </w:r>
    </w:p>
    <w:p w14:paraId="626190AF" w14:textId="77777777" w:rsidR="00000191" w:rsidRPr="004516D4" w:rsidRDefault="00000191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87A8D88" w14:textId="77777777" w:rsidR="004A4B0E" w:rsidRPr="004516D4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094687C" w14:textId="77777777" w:rsidR="004A4B0E" w:rsidRPr="004516D4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</w:pPr>
      <w:r w:rsidRPr="004516D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Ke</w:t>
      </w:r>
      <w:r w:rsidRPr="004516D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y speakers:</w:t>
      </w:r>
    </w:p>
    <w:p w14:paraId="2A888B9A" w14:textId="77777777" w:rsidR="004A4B0E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39086482" w14:textId="53BEB37C" w:rsidR="004A4B0E" w:rsidRDefault="004A4B0E" w:rsidP="00C35EF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- 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Dmitry Danilov, Head of European Security Department, Institute of Europe RAS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. Professor, MGIMO-University</w:t>
      </w:r>
    </w:p>
    <w:p w14:paraId="55F87416" w14:textId="77777777" w:rsidR="004A4B0E" w:rsidRPr="004516D4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12049477" w14:textId="77777777" w:rsidR="004A4B0E" w:rsidRDefault="004A4B0E" w:rsidP="003C12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5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- </w:t>
      </w:r>
      <w:r w:rsidRPr="00EE5165">
        <w:rPr>
          <w:rFonts w:ascii="Times New Roman" w:hAnsi="Times New Roman" w:cs="Times New Roman"/>
          <w:sz w:val="24"/>
          <w:szCs w:val="24"/>
          <w:lang w:val="en-US"/>
        </w:rPr>
        <w:t xml:space="preserve">Simon </w:t>
      </w:r>
      <w:proofErr w:type="spellStart"/>
      <w:r w:rsidRPr="00EE5165">
        <w:rPr>
          <w:rFonts w:ascii="Times New Roman" w:hAnsi="Times New Roman" w:cs="Times New Roman"/>
          <w:sz w:val="24"/>
          <w:szCs w:val="24"/>
          <w:lang w:val="en-US"/>
        </w:rPr>
        <w:t>Weiß</w:t>
      </w:r>
      <w:proofErr w:type="spellEnd"/>
      <w:r w:rsidRPr="00EE5165">
        <w:rPr>
          <w:rFonts w:ascii="Times New Roman" w:hAnsi="Times New Roman" w:cs="Times New Roman"/>
          <w:sz w:val="24"/>
          <w:szCs w:val="24"/>
          <w:lang w:val="en-US"/>
        </w:rPr>
        <w:t>, Senior Researcher, Friedrich-Ebert-Stiftung, FES ROCPE (Vienna)</w:t>
      </w:r>
    </w:p>
    <w:p w14:paraId="54C04669" w14:textId="075B4846" w:rsidR="004A4B0E" w:rsidRDefault="004A4B0E" w:rsidP="00C35EF6">
      <w:pPr>
        <w:ind w:left="142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8D2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Aleksandr </w:t>
      </w:r>
      <w:proofErr w:type="spellStart"/>
      <w:r w:rsidRPr="008D2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Sergunin</w:t>
      </w:r>
      <w:proofErr w:type="spellEnd"/>
      <w:r w:rsidRPr="008D2C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r w:rsidRPr="008D2C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Professor </w:t>
      </w:r>
      <w:r w:rsidRPr="00EE5165">
        <w:rPr>
          <w:rFonts w:ascii="Times New Roman" w:hAnsi="Times New Roman" w:cs="Times New Roman"/>
          <w:sz w:val="24"/>
          <w:szCs w:val="24"/>
          <w:lang w:val="en-US"/>
        </w:rPr>
        <w:t>of International Relations, School of International Relations, St. Petersburg State University</w:t>
      </w:r>
    </w:p>
    <w:p w14:paraId="13CA0320" w14:textId="7E53988E" w:rsidR="00375697" w:rsidRPr="00375697" w:rsidRDefault="00D75944" w:rsidP="00C35EF6">
      <w:pPr>
        <w:pStyle w:val="a3"/>
        <w:ind w:left="142" w:hanging="142"/>
        <w:jc w:val="both"/>
        <w:rPr>
          <w:lang w:val="en-US"/>
        </w:rPr>
      </w:pPr>
      <w:r w:rsidRPr="004516D4">
        <w:rPr>
          <w:color w:val="000000" w:themeColor="text1"/>
          <w:shd w:val="clear" w:color="auto" w:fill="FFFFFF"/>
          <w:lang w:val="en-GB"/>
        </w:rPr>
        <w:t xml:space="preserve">- </w:t>
      </w:r>
      <w:r w:rsidR="00000191">
        <w:rPr>
          <w:lang w:val="en-US"/>
        </w:rPr>
        <w:t>Serge</w:t>
      </w:r>
      <w:r w:rsidR="00375697" w:rsidRPr="00375697">
        <w:rPr>
          <w:lang w:val="en-US"/>
        </w:rPr>
        <w:t xml:space="preserve">y </w:t>
      </w:r>
      <w:proofErr w:type="spellStart"/>
      <w:r w:rsidR="00375697" w:rsidRPr="00375697">
        <w:rPr>
          <w:lang w:val="en-US"/>
        </w:rPr>
        <w:t>Krivov</w:t>
      </w:r>
      <w:proofErr w:type="spellEnd"/>
      <w:r w:rsidR="00375697" w:rsidRPr="00375697">
        <w:rPr>
          <w:lang w:val="en-US"/>
        </w:rPr>
        <w:t>, Associate Professor, Institute for International Relations and World History, Lobachevsky University</w:t>
      </w:r>
    </w:p>
    <w:p w14:paraId="6F5A1849" w14:textId="77777777" w:rsidR="004A4B0E" w:rsidRPr="00EE5165" w:rsidRDefault="004A4B0E" w:rsidP="00C35EF6">
      <w:pPr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- </w:t>
      </w:r>
      <w:r w:rsidRPr="00EE5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Zachary </w:t>
      </w:r>
      <w:proofErr w:type="spellStart"/>
      <w:r w:rsidRPr="00EE5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Paikin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EE5165">
        <w:rPr>
          <w:rFonts w:ascii="Times New Roman" w:hAnsi="Times New Roman" w:cs="Times New Roman"/>
          <w:sz w:val="24"/>
          <w:szCs w:val="24"/>
          <w:lang w:val="en-US"/>
        </w:rPr>
        <w:t>Researcher in EU Foreign Policy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E5165">
        <w:rPr>
          <w:rFonts w:ascii="Times New Roman" w:hAnsi="Times New Roman" w:cs="Times New Roman"/>
          <w:sz w:val="24"/>
          <w:szCs w:val="24"/>
          <w:lang w:val="en-US"/>
        </w:rPr>
        <w:t xml:space="preserve"> Centre for European Policy Studies (CEPS), Brussels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E5165">
        <w:rPr>
          <w:rFonts w:ascii="Times New Roman" w:hAnsi="Times New Roman" w:cs="Times New Roman"/>
          <w:sz w:val="24"/>
          <w:szCs w:val="24"/>
          <w:lang w:val="en-US"/>
        </w:rPr>
        <w:t xml:space="preserve"> Nonresident Research Fellow with the Institute for Peace &amp; Diplomacy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E5165">
        <w:rPr>
          <w:rFonts w:ascii="Times New Roman" w:hAnsi="Times New Roman" w:cs="Times New Roman"/>
          <w:sz w:val="24"/>
          <w:szCs w:val="24"/>
          <w:lang w:val="en-US"/>
        </w:rPr>
        <w:t xml:space="preserve"> Toronto.</w:t>
      </w:r>
    </w:p>
    <w:p w14:paraId="6E62A92B" w14:textId="5EC184A6" w:rsidR="004A4B0E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lastRenderedPageBreak/>
        <w:t xml:space="preserve">- Elena </w:t>
      </w:r>
      <w:proofErr w:type="spellStart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Ananieva</w:t>
      </w:r>
      <w:proofErr w:type="spellEnd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Нead</w:t>
      </w:r>
      <w:proofErr w:type="spellEnd"/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of UK Studies Cent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</w:t>
      </w:r>
      <w:r w:rsidRPr="004516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, Institute of Europe RAS</w:t>
      </w:r>
    </w:p>
    <w:p w14:paraId="410ABB42" w14:textId="77777777" w:rsidR="004A4B0E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5A00D22D" w14:textId="4F9C5360" w:rsidR="004A4B0E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- </w:t>
      </w:r>
      <w:r w:rsidRPr="00223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Anna </w:t>
      </w:r>
      <w:proofErr w:type="spellStart"/>
      <w:r w:rsidRPr="00223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Doliwa-Klepacka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, Professor, </w:t>
      </w:r>
      <w:r w:rsidRPr="00223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Institute of European Law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bookmarkStart w:id="0" w:name="_Hlk74159931"/>
      <w:r w:rsidRPr="00223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University of Bialystok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, Poland</w:t>
      </w:r>
      <w:bookmarkEnd w:id="0"/>
    </w:p>
    <w:p w14:paraId="3B37649D" w14:textId="77777777" w:rsidR="00BB2E59" w:rsidRPr="00BB2E59" w:rsidRDefault="00BB2E59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6C8BF66A" w14:textId="505E47D3" w:rsidR="004A4B0E" w:rsidRDefault="00BB2E59" w:rsidP="003C1227">
      <w:pPr>
        <w:pStyle w:val="a4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Rustem</w:t>
      </w:r>
      <w:proofErr w:type="spellEnd"/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Davletgildeev</w:t>
      </w:r>
      <w:proofErr w:type="spellEnd"/>
      <w:r w:rsidR="00264CE3" w:rsidRPr="00000191">
        <w:rPr>
          <w:b/>
          <w:lang w:val="en-US"/>
        </w:rPr>
        <w:t xml:space="preserve">, </w:t>
      </w:r>
      <w:r w:rsidR="00264CE3"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Associate Professor, Kazan Federal University, Director of Scientific-Educational Centre for Human Rights, International Law and Integration Problems, Head of VOICES+ Jean Monnet Centre of Excellence in European Studies</w:t>
      </w:r>
    </w:p>
    <w:p w14:paraId="55BA430A" w14:textId="51DCD4CF" w:rsidR="004A4B0E" w:rsidRDefault="004A4B0E" w:rsidP="003C1227">
      <w:pPr>
        <w:spacing w:after="0" w:line="240" w:lineRule="auto"/>
        <w:jc w:val="both"/>
        <w:rPr>
          <w:rStyle w:val="uacg3fb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GB"/>
        </w:rPr>
      </w:pPr>
      <w:r w:rsidRPr="004516D4">
        <w:rPr>
          <w:rStyle w:val="uacg3fb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Discussion:</w:t>
      </w:r>
    </w:p>
    <w:p w14:paraId="1FDCF6D2" w14:textId="77777777" w:rsidR="008D2C2C" w:rsidRPr="004516D4" w:rsidRDefault="008D2C2C" w:rsidP="003C1227">
      <w:pPr>
        <w:spacing w:after="0" w:line="240" w:lineRule="auto"/>
        <w:jc w:val="both"/>
        <w:rPr>
          <w:rStyle w:val="uacg3fb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4B2FB3BE" w14:textId="18603790" w:rsidR="007B0423" w:rsidRDefault="00D75944" w:rsidP="00C35EF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r w:rsidRPr="00D75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-</w:t>
      </w:r>
      <w:r w:rsidR="00C35E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A4B0E" w:rsidRPr="00D75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Mieczysława</w:t>
      </w:r>
      <w:proofErr w:type="spellEnd"/>
      <w:r w:rsidR="004A4B0E" w:rsidRPr="00D75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A4B0E" w:rsidRPr="00D75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Zdanowicz</w:t>
      </w:r>
      <w:proofErr w:type="spellEnd"/>
      <w:r w:rsidR="004A4B0E" w:rsidRPr="00D75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, Professor, </w:t>
      </w:r>
      <w:bookmarkStart w:id="1" w:name="_Hlk74159948"/>
      <w:r w:rsidR="004A4B0E" w:rsidRPr="00D75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Institute of European Law</w:t>
      </w:r>
      <w:bookmarkEnd w:id="1"/>
      <w:r w:rsidR="004A4B0E" w:rsidRPr="00D75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, University of Bialystok, Poland</w:t>
      </w:r>
    </w:p>
    <w:p w14:paraId="3E404722" w14:textId="77777777" w:rsidR="00C35EF6" w:rsidRDefault="00C35EF6" w:rsidP="00C35EF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36CAA3C7" w14:textId="6094E55B" w:rsidR="007B0423" w:rsidRDefault="007B0423" w:rsidP="00C35EF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423">
        <w:rPr>
          <w:rFonts w:ascii="Times New Roman" w:hAnsi="Times New Roman" w:cs="Times New Roman"/>
          <w:sz w:val="24"/>
          <w:szCs w:val="24"/>
          <w:lang w:val="en-US"/>
        </w:rPr>
        <w:t xml:space="preserve">- Sergey Starkin, Professor, Institute for International Relations and World History, Lobachevsky University </w:t>
      </w:r>
    </w:p>
    <w:p w14:paraId="379545EC" w14:textId="77777777" w:rsidR="00B4344F" w:rsidRPr="007B0423" w:rsidRDefault="00B4344F" w:rsidP="00C35EF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8FF085" w14:textId="1C52D0BE" w:rsidR="00B4344F" w:rsidRPr="00B4344F" w:rsidRDefault="00B4344F" w:rsidP="00B434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B43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Roberta </w:t>
      </w:r>
      <w:proofErr w:type="spellStart"/>
      <w:r w:rsidRPr="00B43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Alonzi</w:t>
      </w:r>
      <w:proofErr w:type="spellEnd"/>
      <w:r w:rsidRPr="00B43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Associate Professor, Peoples’ Friendship University of Russia; Key academic staff member of European Union project through its Erasmus+ Jean Monnet </w:t>
      </w:r>
      <w:proofErr w:type="spellStart"/>
      <w:r w:rsidRPr="00B43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Programme</w:t>
      </w:r>
      <w:proofErr w:type="spellEnd"/>
      <w:r w:rsidRPr="00B43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«Jean Monnet Module in European Interdisciplinary Studies» (JEMMEIS), Lobachevsky University</w:t>
      </w:r>
    </w:p>
    <w:p w14:paraId="650ADC6E" w14:textId="77777777" w:rsidR="00B4344F" w:rsidRPr="00000191" w:rsidRDefault="00B4344F" w:rsidP="00B434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6CB7580D" w14:textId="77777777" w:rsidR="00B4344F" w:rsidRPr="00000191" w:rsidRDefault="00B4344F" w:rsidP="00B43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- </w:t>
      </w:r>
      <w:proofErr w:type="spellStart"/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Valeriy</w:t>
      </w:r>
      <w:proofErr w:type="spellEnd"/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Lyubin</w:t>
      </w:r>
      <w:proofErr w:type="spellEnd"/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Senior Scientist</w:t>
      </w:r>
      <w:r w:rsidRPr="00000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, Institute of Scientific Information for Social Sciences RAS (INION)</w:t>
      </w:r>
    </w:p>
    <w:p w14:paraId="5D722C2E" w14:textId="55BFA083" w:rsidR="004A4B0E" w:rsidRPr="00B4344F" w:rsidRDefault="004A4B0E" w:rsidP="003C1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5EBEEC94" w14:textId="77777777" w:rsidR="004A4B0E" w:rsidRPr="004516D4" w:rsidRDefault="004A4B0E" w:rsidP="004A4B0E">
      <w:pPr>
        <w:spacing w:after="0" w:line="240" w:lineRule="auto"/>
        <w:rPr>
          <w:rStyle w:val="uacg3f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51FE6839" w14:textId="77777777" w:rsidR="00000191" w:rsidRPr="004A4B0E" w:rsidRDefault="00000191">
      <w:pPr>
        <w:rPr>
          <w:lang w:val="en-GB"/>
        </w:rPr>
      </w:pPr>
    </w:p>
    <w:sectPr w:rsidR="00000191" w:rsidRPr="004A4B0E" w:rsidSect="0000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161"/>
    <w:multiLevelType w:val="hybridMultilevel"/>
    <w:tmpl w:val="9C6E944C"/>
    <w:lvl w:ilvl="0" w:tplc="DAD81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526E2"/>
    <w:multiLevelType w:val="hybridMultilevel"/>
    <w:tmpl w:val="2ACADDB6"/>
    <w:lvl w:ilvl="0" w:tplc="099C1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D56DB"/>
    <w:multiLevelType w:val="hybridMultilevel"/>
    <w:tmpl w:val="BD260ABE"/>
    <w:lvl w:ilvl="0" w:tplc="CCE88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3FC5"/>
    <w:multiLevelType w:val="hybridMultilevel"/>
    <w:tmpl w:val="185E36D8"/>
    <w:lvl w:ilvl="0" w:tplc="D9345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33D39"/>
    <w:multiLevelType w:val="hybridMultilevel"/>
    <w:tmpl w:val="E82EE7D6"/>
    <w:lvl w:ilvl="0" w:tplc="5D364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B0E"/>
    <w:rsid w:val="00000191"/>
    <w:rsid w:val="0018336F"/>
    <w:rsid w:val="001C1DC1"/>
    <w:rsid w:val="0025704E"/>
    <w:rsid w:val="00264CE3"/>
    <w:rsid w:val="00375697"/>
    <w:rsid w:val="003C1227"/>
    <w:rsid w:val="00432113"/>
    <w:rsid w:val="004A4B0E"/>
    <w:rsid w:val="00587B05"/>
    <w:rsid w:val="007B0423"/>
    <w:rsid w:val="00822AF5"/>
    <w:rsid w:val="00851051"/>
    <w:rsid w:val="008A2C36"/>
    <w:rsid w:val="008D2C2C"/>
    <w:rsid w:val="00B4344F"/>
    <w:rsid w:val="00BB2DCD"/>
    <w:rsid w:val="00BB2E59"/>
    <w:rsid w:val="00BD3FB8"/>
    <w:rsid w:val="00C35EF6"/>
    <w:rsid w:val="00CC317E"/>
    <w:rsid w:val="00D75944"/>
    <w:rsid w:val="00E04702"/>
    <w:rsid w:val="00E32449"/>
    <w:rsid w:val="00F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AB1B6"/>
  <w15:docId w15:val="{E4F17D97-BD1B-4FCF-AFB1-7C2BB4BA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acg3fb">
    <w:name w:val="uacg3fb"/>
    <w:basedOn w:val="a0"/>
    <w:rsid w:val="004A4B0E"/>
  </w:style>
  <w:style w:type="paragraph" w:styleId="a3">
    <w:name w:val="Normal (Web)"/>
    <w:basedOn w:val="a"/>
    <w:uiPriority w:val="99"/>
    <w:unhideWhenUsed/>
    <w:rsid w:val="004A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rcssattr">
    <w:name w:val="msonormal_mailru_css_attribute_postfix_mr_css_attr"/>
    <w:basedOn w:val="a"/>
    <w:rsid w:val="00E3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Potemkina</dc:creator>
  <cp:lastModifiedBy>Olga Potemkina</cp:lastModifiedBy>
  <cp:revision>2</cp:revision>
  <dcterms:created xsi:type="dcterms:W3CDTF">2021-06-28T06:33:00Z</dcterms:created>
  <dcterms:modified xsi:type="dcterms:W3CDTF">2021-06-28T06:33:00Z</dcterms:modified>
</cp:coreProperties>
</file>