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794"/>
        <w:gridCol w:w="2948"/>
      </w:tblGrid>
      <w:tr w:rsidR="00B86F6A" w:rsidRPr="007F36DF" w:rsidTr="00886194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6A" w:rsidRPr="00C3325A" w:rsidRDefault="00B86F6A" w:rsidP="00886194">
            <w:pPr>
              <w:jc w:val="both"/>
              <w:rPr>
                <w:b/>
                <w:color w:val="1F497D"/>
                <w:sz w:val="16"/>
                <w:szCs w:val="16"/>
              </w:rPr>
            </w:pPr>
          </w:p>
          <w:p w:rsidR="00B86F6A" w:rsidRPr="0095193D" w:rsidRDefault="00B86F6A" w:rsidP="00886194">
            <w:pPr>
              <w:jc w:val="both"/>
              <w:rPr>
                <w:b/>
                <w:color w:val="C0504D"/>
              </w:rPr>
            </w:pPr>
            <w:r w:rsidRPr="0095193D">
              <w:rPr>
                <w:b/>
                <w:color w:val="C0504D"/>
              </w:rPr>
              <w:t>АССОЦИАЦИЯ</w:t>
            </w:r>
          </w:p>
          <w:p w:rsidR="00B86F6A" w:rsidRPr="0095193D" w:rsidRDefault="00B86F6A" w:rsidP="00886194">
            <w:pPr>
              <w:jc w:val="both"/>
              <w:rPr>
                <w:b/>
                <w:color w:val="C0504D"/>
              </w:rPr>
            </w:pPr>
            <w:r w:rsidRPr="0095193D">
              <w:rPr>
                <w:b/>
                <w:color w:val="C0504D"/>
              </w:rPr>
              <w:t>ЕВРОПЕЙСКИХ</w:t>
            </w:r>
          </w:p>
          <w:p w:rsidR="00B86F6A" w:rsidRPr="001D4B87" w:rsidRDefault="00B86F6A" w:rsidP="00886194">
            <w:pPr>
              <w:jc w:val="both"/>
              <w:rPr>
                <w:b/>
                <w:color w:val="C0504D"/>
              </w:rPr>
            </w:pPr>
            <w:r w:rsidRPr="0095193D">
              <w:rPr>
                <w:b/>
                <w:color w:val="C0504D"/>
              </w:rPr>
              <w:t>ИССЛЕДОВАНИЙ</w:t>
            </w:r>
          </w:p>
          <w:p w:rsidR="00B86F6A" w:rsidRPr="0095193D" w:rsidRDefault="00B86F6A" w:rsidP="00886194">
            <w:pPr>
              <w:jc w:val="both"/>
              <w:rPr>
                <w:b/>
                <w:color w:val="365F91"/>
              </w:rPr>
            </w:pPr>
            <w:r w:rsidRPr="001D4B87">
              <w:rPr>
                <w:b/>
                <w:color w:val="365F91"/>
              </w:rPr>
              <w:t>___________________</w:t>
            </w:r>
            <w:r w:rsidRPr="0095193D">
              <w:rPr>
                <w:b/>
                <w:color w:val="365F91"/>
              </w:rPr>
              <w:t>___</w:t>
            </w:r>
          </w:p>
          <w:p w:rsidR="00B86F6A" w:rsidRPr="001D4B87" w:rsidRDefault="00B86F6A" w:rsidP="00886194">
            <w:pPr>
              <w:jc w:val="both"/>
              <w:rPr>
                <w:b/>
                <w:color w:val="365F91"/>
                <w:sz w:val="16"/>
                <w:szCs w:val="16"/>
              </w:rPr>
            </w:pPr>
            <w:r w:rsidRPr="001D4B87">
              <w:rPr>
                <w:b/>
                <w:color w:val="365F91"/>
                <w:sz w:val="16"/>
                <w:szCs w:val="16"/>
              </w:rPr>
              <w:t xml:space="preserve">125993 </w:t>
            </w:r>
            <w:r w:rsidRPr="0095193D">
              <w:rPr>
                <w:b/>
                <w:color w:val="365F91"/>
                <w:sz w:val="16"/>
                <w:szCs w:val="16"/>
              </w:rPr>
              <w:t>Москва</w:t>
            </w:r>
            <w:r w:rsidRPr="001D4B87">
              <w:rPr>
                <w:b/>
                <w:color w:val="365F91"/>
                <w:sz w:val="16"/>
                <w:szCs w:val="16"/>
              </w:rPr>
              <w:t xml:space="preserve">, </w:t>
            </w:r>
            <w:r w:rsidRPr="0095193D">
              <w:rPr>
                <w:b/>
                <w:color w:val="365F91"/>
                <w:sz w:val="16"/>
                <w:szCs w:val="16"/>
              </w:rPr>
              <w:t>ул</w:t>
            </w:r>
            <w:r w:rsidRPr="001D4B87">
              <w:rPr>
                <w:b/>
                <w:color w:val="365F91"/>
                <w:sz w:val="16"/>
                <w:szCs w:val="16"/>
              </w:rPr>
              <w:t xml:space="preserve">. </w:t>
            </w:r>
            <w:r w:rsidRPr="0095193D">
              <w:rPr>
                <w:b/>
                <w:color w:val="365F91"/>
                <w:sz w:val="16"/>
                <w:szCs w:val="16"/>
              </w:rPr>
              <w:t>Моховая</w:t>
            </w:r>
            <w:r w:rsidRPr="001D4B87">
              <w:rPr>
                <w:b/>
                <w:color w:val="365F91"/>
                <w:sz w:val="16"/>
                <w:szCs w:val="16"/>
              </w:rPr>
              <w:t>, 11-3</w:t>
            </w:r>
          </w:p>
          <w:p w:rsidR="00B86F6A" w:rsidRPr="00316E94" w:rsidRDefault="00B86F6A" w:rsidP="00886194">
            <w:pPr>
              <w:jc w:val="both"/>
              <w:rPr>
                <w:b/>
                <w:color w:val="365F91"/>
                <w:sz w:val="16"/>
                <w:szCs w:val="16"/>
                <w:lang w:val="en-US"/>
              </w:rPr>
            </w:pPr>
            <w:r w:rsidRPr="0095193D">
              <w:rPr>
                <w:b/>
                <w:color w:val="365F91"/>
                <w:sz w:val="16"/>
                <w:szCs w:val="16"/>
              </w:rPr>
              <w:t>Тел</w:t>
            </w:r>
            <w:r w:rsidRPr="00316E94">
              <w:rPr>
                <w:b/>
                <w:color w:val="365F91"/>
                <w:sz w:val="16"/>
                <w:szCs w:val="16"/>
                <w:lang w:val="en-US"/>
              </w:rPr>
              <w:t>.: (495)692-20-15</w:t>
            </w:r>
          </w:p>
          <w:p w:rsidR="00B86F6A" w:rsidRPr="00316E94" w:rsidRDefault="00B86F6A" w:rsidP="00886194">
            <w:pPr>
              <w:jc w:val="both"/>
              <w:rPr>
                <w:b/>
                <w:color w:val="365F91"/>
                <w:sz w:val="16"/>
                <w:szCs w:val="16"/>
                <w:lang w:val="en-US"/>
              </w:rPr>
            </w:pPr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>E</w:t>
            </w:r>
            <w:r w:rsidRPr="00316E94">
              <w:rPr>
                <w:b/>
                <w:color w:val="365F91"/>
                <w:sz w:val="16"/>
                <w:szCs w:val="16"/>
                <w:lang w:val="en-US"/>
              </w:rPr>
              <w:t>-</w:t>
            </w:r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>mail</w:t>
            </w:r>
            <w:r w:rsidRPr="00316E94">
              <w:rPr>
                <w:b/>
                <w:color w:val="365F91"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95193D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m</w:t>
              </w:r>
              <w:r w:rsidRPr="00316E94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.</w:t>
              </w:r>
              <w:r w:rsidRPr="0095193D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konnova</w:t>
              </w:r>
              <w:r w:rsidRPr="00316E94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@</w:t>
              </w:r>
              <w:r w:rsidRPr="0095193D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mail</w:t>
              </w:r>
              <w:r w:rsidRPr="00316E94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.</w:t>
              </w:r>
              <w:r w:rsidRPr="0095193D">
                <w:rPr>
                  <w:rStyle w:val="a4"/>
                  <w:b/>
                  <w:color w:val="365F91"/>
                  <w:sz w:val="16"/>
                  <w:szCs w:val="16"/>
                  <w:lang w:val="en-US"/>
                </w:rPr>
                <w:t>ru</w:t>
              </w:r>
            </w:hyperlink>
          </w:p>
          <w:p w:rsidR="00B86F6A" w:rsidRPr="00316E94" w:rsidRDefault="00B86F6A" w:rsidP="00886194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6A" w:rsidRPr="007F36DF" w:rsidRDefault="00B86F6A" w:rsidP="0088619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955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6A" w:rsidRPr="00C3325A" w:rsidRDefault="00B86F6A" w:rsidP="00886194">
            <w:pPr>
              <w:jc w:val="both"/>
              <w:rPr>
                <w:b/>
                <w:color w:val="1F497D"/>
                <w:sz w:val="16"/>
                <w:szCs w:val="16"/>
              </w:rPr>
            </w:pPr>
          </w:p>
          <w:p w:rsidR="00B86F6A" w:rsidRPr="0095193D" w:rsidRDefault="00B86F6A" w:rsidP="00886194">
            <w:pPr>
              <w:jc w:val="right"/>
              <w:rPr>
                <w:b/>
                <w:color w:val="C0504D"/>
                <w:lang w:val="en-US"/>
              </w:rPr>
            </w:pPr>
            <w:r w:rsidRPr="0095193D">
              <w:rPr>
                <w:b/>
                <w:color w:val="C0504D"/>
                <w:lang w:val="en-US"/>
              </w:rPr>
              <w:t>ASSOCIATION</w:t>
            </w:r>
          </w:p>
          <w:p w:rsidR="00B86F6A" w:rsidRPr="0095193D" w:rsidRDefault="00B86F6A" w:rsidP="00886194">
            <w:pPr>
              <w:jc w:val="right"/>
              <w:rPr>
                <w:b/>
                <w:color w:val="C0504D"/>
                <w:lang w:val="en-US"/>
              </w:rPr>
            </w:pPr>
            <w:r w:rsidRPr="0095193D">
              <w:rPr>
                <w:b/>
                <w:color w:val="C0504D"/>
                <w:lang w:val="en-US"/>
              </w:rPr>
              <w:t>OF EUROPEAN</w:t>
            </w:r>
          </w:p>
          <w:p w:rsidR="00B86F6A" w:rsidRPr="0095193D" w:rsidRDefault="00B86F6A" w:rsidP="00886194">
            <w:pPr>
              <w:jc w:val="right"/>
              <w:rPr>
                <w:b/>
                <w:color w:val="C0504D"/>
                <w:lang w:val="en-US"/>
              </w:rPr>
            </w:pPr>
            <w:r w:rsidRPr="0095193D">
              <w:rPr>
                <w:b/>
                <w:color w:val="C0504D"/>
                <w:lang w:val="en-US"/>
              </w:rPr>
              <w:t>STUDIES</w:t>
            </w:r>
          </w:p>
          <w:p w:rsidR="00B86F6A" w:rsidRPr="001D4B87" w:rsidRDefault="00B86F6A" w:rsidP="00886194">
            <w:pPr>
              <w:jc w:val="both"/>
              <w:rPr>
                <w:b/>
                <w:color w:val="365F91"/>
                <w:lang w:val="en-US"/>
              </w:rPr>
            </w:pPr>
            <w:r w:rsidRPr="0095193D">
              <w:rPr>
                <w:b/>
                <w:color w:val="365F91"/>
                <w:lang w:val="en-US"/>
              </w:rPr>
              <w:t>_______________________</w:t>
            </w:r>
          </w:p>
          <w:p w:rsidR="00B86F6A" w:rsidRPr="0095193D" w:rsidRDefault="00B86F6A" w:rsidP="00886194">
            <w:pPr>
              <w:jc w:val="both"/>
              <w:rPr>
                <w:b/>
                <w:color w:val="365F91"/>
                <w:sz w:val="16"/>
                <w:szCs w:val="16"/>
                <w:lang w:val="en-US"/>
              </w:rPr>
            </w:pPr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 xml:space="preserve">11-3, </w:t>
            </w:r>
            <w:proofErr w:type="spellStart"/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>Mokhovaya</w:t>
            </w:r>
            <w:proofErr w:type="spellEnd"/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 xml:space="preserve"> str., Moscow 125993</w:t>
            </w:r>
          </w:p>
          <w:p w:rsidR="00B86F6A" w:rsidRPr="007F36DF" w:rsidRDefault="00B86F6A" w:rsidP="00886194">
            <w:pPr>
              <w:jc w:val="both"/>
              <w:rPr>
                <w:b/>
                <w:color w:val="1F497D"/>
                <w:sz w:val="16"/>
                <w:szCs w:val="16"/>
                <w:lang w:val="en-US"/>
              </w:rPr>
            </w:pPr>
            <w:r w:rsidRPr="0095193D">
              <w:rPr>
                <w:b/>
                <w:color w:val="365F91"/>
                <w:sz w:val="16"/>
                <w:szCs w:val="16"/>
                <w:lang w:val="en-US"/>
              </w:rPr>
              <w:t>Fax: (495)629-92-96</w:t>
            </w:r>
          </w:p>
        </w:tc>
      </w:tr>
    </w:tbl>
    <w:p w:rsidR="00B86F6A" w:rsidRDefault="00B86F6A" w:rsidP="007E5AF8">
      <w:pPr>
        <w:jc w:val="center"/>
        <w:rPr>
          <w:b/>
          <w:sz w:val="28"/>
          <w:szCs w:val="28"/>
        </w:rPr>
      </w:pPr>
    </w:p>
    <w:p w:rsidR="00ED70E5" w:rsidRDefault="00ED70E5" w:rsidP="007E5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октября 2021 года, понедельник 13.00</w:t>
      </w:r>
    </w:p>
    <w:p w:rsidR="00BD5E51" w:rsidRDefault="00ED70E5" w:rsidP="006133F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Заседание </w:t>
      </w:r>
      <w:r w:rsidR="006133FD" w:rsidRPr="006133FD">
        <w:rPr>
          <w:b/>
          <w:sz w:val="32"/>
          <w:szCs w:val="32"/>
        </w:rPr>
        <w:t>Правления АЕВИС</w:t>
      </w:r>
    </w:p>
    <w:p w:rsidR="00ED70E5" w:rsidRDefault="00ED70E5" w:rsidP="006133F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ИМОМИ ННГУ, Нижний Новгород, ул. Ульянова 2, ауд</w:t>
      </w:r>
      <w:r w:rsidR="005C6D4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305</w:t>
      </w:r>
    </w:p>
    <w:p w:rsidR="00BE4FD1" w:rsidRPr="00316E94" w:rsidRDefault="00894AFE" w:rsidP="00894AFE">
      <w:pPr>
        <w:spacing w:line="276" w:lineRule="auto"/>
        <w:jc w:val="center"/>
        <w:rPr>
          <w:b/>
          <w:sz w:val="32"/>
          <w:szCs w:val="32"/>
          <w:lang w:val="en-US"/>
        </w:rPr>
      </w:pPr>
      <w:r w:rsidRPr="00894AFE">
        <w:rPr>
          <w:b/>
          <w:sz w:val="32"/>
          <w:szCs w:val="32"/>
        </w:rPr>
        <w:t>﻿</w:t>
      </w:r>
      <w:r w:rsidRPr="00894AFE">
        <w:rPr>
          <w:b/>
          <w:sz w:val="32"/>
          <w:szCs w:val="32"/>
          <w:lang w:val="en-US"/>
        </w:rPr>
        <w:t xml:space="preserve"> </w:t>
      </w:r>
    </w:p>
    <w:p w:rsidR="00894AFE" w:rsidRPr="00BE4FD1" w:rsidRDefault="00894AFE" w:rsidP="00894AFE">
      <w:pPr>
        <w:spacing w:line="276" w:lineRule="auto"/>
        <w:jc w:val="center"/>
        <w:rPr>
          <w:b/>
          <w:lang w:val="en-US"/>
        </w:rPr>
      </w:pPr>
      <w:r w:rsidRPr="00BE4FD1">
        <w:rPr>
          <w:b/>
        </w:rPr>
        <w:t>Тема</w:t>
      </w:r>
      <w:r w:rsidRPr="00BE4FD1">
        <w:rPr>
          <w:b/>
          <w:lang w:val="en-US"/>
        </w:rPr>
        <w:t xml:space="preserve">: Zoom meeting invitation - </w:t>
      </w:r>
      <w:proofErr w:type="spellStart"/>
      <w:r w:rsidRPr="00BE4FD1">
        <w:rPr>
          <w:b/>
          <w:lang w:val="en-US"/>
        </w:rPr>
        <w:t>Board_MEETING</w:t>
      </w:r>
      <w:proofErr w:type="spellEnd"/>
      <w:r w:rsidRPr="00BE4FD1">
        <w:rPr>
          <w:b/>
          <w:lang w:val="en-US"/>
        </w:rPr>
        <w:t xml:space="preserve"> AEVIS</w:t>
      </w:r>
    </w:p>
    <w:p w:rsidR="00BE4FD1" w:rsidRPr="00BE4FD1" w:rsidRDefault="00BE4FD1" w:rsidP="00BE4FD1">
      <w:pPr>
        <w:spacing w:line="276" w:lineRule="auto"/>
        <w:jc w:val="center"/>
        <w:rPr>
          <w:b/>
        </w:rPr>
      </w:pPr>
      <w:r w:rsidRPr="00BE4FD1">
        <w:rPr>
          <w:b/>
        </w:rPr>
        <w:t>﻿Время: 11 окт. 2021 01:00 PM Москва</w:t>
      </w:r>
    </w:p>
    <w:p w:rsidR="00BE4FD1" w:rsidRPr="00BE4FD1" w:rsidRDefault="00BE4FD1" w:rsidP="00BE4FD1">
      <w:pPr>
        <w:spacing w:line="276" w:lineRule="auto"/>
        <w:jc w:val="center"/>
        <w:rPr>
          <w:b/>
        </w:rPr>
      </w:pPr>
      <w:r w:rsidRPr="00BE4FD1">
        <w:rPr>
          <w:b/>
        </w:rPr>
        <w:t xml:space="preserve">Подключиться к конференции </w:t>
      </w:r>
      <w:proofErr w:type="spellStart"/>
      <w:r w:rsidRPr="00BE4FD1">
        <w:rPr>
          <w:b/>
        </w:rPr>
        <w:t>Zoom</w:t>
      </w:r>
      <w:proofErr w:type="spellEnd"/>
    </w:p>
    <w:p w:rsidR="00BE4FD1" w:rsidRPr="00BE4FD1" w:rsidRDefault="00316E94" w:rsidP="00BE4FD1">
      <w:pPr>
        <w:spacing w:line="276" w:lineRule="auto"/>
        <w:jc w:val="center"/>
        <w:rPr>
          <w:b/>
        </w:rPr>
      </w:pPr>
      <w:hyperlink r:id="rId8" w:history="1">
        <w:r w:rsidR="00BE4FD1" w:rsidRPr="00BE4FD1">
          <w:rPr>
            <w:rStyle w:val="a4"/>
            <w:b/>
          </w:rPr>
          <w:t>https://us02web.zoom.us/j/88294909614?pwd=b0FibVI5OGJHWVZqUjZkS1J2dWpaZz09</w:t>
        </w:r>
      </w:hyperlink>
    </w:p>
    <w:p w:rsidR="00BE4FD1" w:rsidRPr="00BE4FD1" w:rsidRDefault="00BE4FD1" w:rsidP="00BE4FD1">
      <w:pPr>
        <w:spacing w:line="276" w:lineRule="auto"/>
        <w:jc w:val="center"/>
        <w:rPr>
          <w:b/>
        </w:rPr>
      </w:pPr>
      <w:r w:rsidRPr="00BE4FD1">
        <w:rPr>
          <w:b/>
        </w:rPr>
        <w:t>Идентификатор конференции: 882 9490 9614</w:t>
      </w:r>
    </w:p>
    <w:p w:rsidR="00BE4FD1" w:rsidRPr="00BE4FD1" w:rsidRDefault="00BE4FD1" w:rsidP="00BE4FD1">
      <w:pPr>
        <w:spacing w:line="276" w:lineRule="auto"/>
        <w:jc w:val="center"/>
        <w:rPr>
          <w:b/>
        </w:rPr>
      </w:pPr>
      <w:r w:rsidRPr="00BE4FD1">
        <w:rPr>
          <w:b/>
        </w:rPr>
        <w:t>Код доступа: 643186</w:t>
      </w:r>
    </w:p>
    <w:p w:rsidR="006133FD" w:rsidRDefault="006133FD" w:rsidP="00B86F6A">
      <w:pPr>
        <w:spacing w:line="276" w:lineRule="auto"/>
      </w:pPr>
    </w:p>
    <w:p w:rsidR="00BE4FD1" w:rsidRPr="00D81990" w:rsidRDefault="00BE4FD1" w:rsidP="00BE4FD1">
      <w:pPr>
        <w:spacing w:line="276" w:lineRule="auto"/>
        <w:ind w:left="360"/>
        <w:rPr>
          <w:b/>
          <w:sz w:val="32"/>
          <w:szCs w:val="32"/>
        </w:rPr>
      </w:pPr>
      <w:r w:rsidRPr="00D81990">
        <w:rPr>
          <w:b/>
          <w:sz w:val="32"/>
          <w:szCs w:val="32"/>
          <w:u w:val="single"/>
        </w:rPr>
        <w:t>Председатель</w:t>
      </w:r>
      <w:r w:rsidRPr="00D81990">
        <w:rPr>
          <w:b/>
          <w:sz w:val="32"/>
          <w:szCs w:val="32"/>
        </w:rPr>
        <w:t xml:space="preserve">: профессор </w:t>
      </w:r>
      <w:hyperlink r:id="rId9" w:tgtFrame="_blank" w:history="1">
        <w:proofErr w:type="spellStart"/>
        <w:r w:rsidRPr="00D81990">
          <w:rPr>
            <w:rStyle w:val="a4"/>
            <w:b/>
            <w:color w:val="auto"/>
            <w:sz w:val="32"/>
            <w:szCs w:val="32"/>
          </w:rPr>
          <w:t>Энтин</w:t>
        </w:r>
        <w:proofErr w:type="spellEnd"/>
        <w:r w:rsidRPr="00D81990">
          <w:rPr>
            <w:rStyle w:val="a4"/>
            <w:b/>
            <w:color w:val="auto"/>
            <w:sz w:val="32"/>
            <w:szCs w:val="32"/>
          </w:rPr>
          <w:t xml:space="preserve"> Марк Львович</w:t>
        </w:r>
      </w:hyperlink>
      <w:r w:rsidRPr="00D81990">
        <w:rPr>
          <w:b/>
          <w:sz w:val="32"/>
          <w:szCs w:val="32"/>
          <w:u w:val="single"/>
        </w:rPr>
        <w:t xml:space="preserve"> </w:t>
      </w:r>
      <w:r w:rsidRPr="00D81990">
        <w:rPr>
          <w:b/>
          <w:sz w:val="32"/>
          <w:szCs w:val="32"/>
        </w:rPr>
        <w:t xml:space="preserve">–  доктор юридических наук, заведующий кафедрой европейского права МГИМО МИД России, </w:t>
      </w:r>
      <w:r w:rsidR="00316E94">
        <w:rPr>
          <w:b/>
          <w:sz w:val="32"/>
          <w:szCs w:val="32"/>
        </w:rPr>
        <w:t xml:space="preserve">председатель Правления АЕВИС, </w:t>
      </w:r>
      <w:r w:rsidRPr="00D81990">
        <w:rPr>
          <w:b/>
          <w:sz w:val="32"/>
          <w:szCs w:val="32"/>
        </w:rPr>
        <w:t xml:space="preserve">профессор </w:t>
      </w:r>
      <w:proofErr w:type="spellStart"/>
      <w:r w:rsidRPr="00D81990">
        <w:rPr>
          <w:b/>
          <w:sz w:val="32"/>
          <w:szCs w:val="32"/>
        </w:rPr>
        <w:t>УрГУ</w:t>
      </w:r>
      <w:proofErr w:type="spellEnd"/>
      <w:r w:rsidRPr="00D81990">
        <w:rPr>
          <w:b/>
          <w:sz w:val="32"/>
          <w:szCs w:val="32"/>
        </w:rPr>
        <w:t>, ведущий эксперт РИСИ, вице-президент Российской Ассоциации международного права, посол России в Люксембурге в 2012-2016</w:t>
      </w:r>
      <w:r w:rsidR="000975A0">
        <w:rPr>
          <w:b/>
          <w:sz w:val="32"/>
          <w:szCs w:val="32"/>
        </w:rPr>
        <w:t>.</w:t>
      </w:r>
      <w:r w:rsidRPr="00D81990">
        <w:rPr>
          <w:b/>
          <w:sz w:val="32"/>
          <w:szCs w:val="32"/>
        </w:rPr>
        <w:t xml:space="preserve"> </w:t>
      </w:r>
    </w:p>
    <w:p w:rsidR="00BE4FD1" w:rsidRPr="00D81990" w:rsidRDefault="00BE4FD1" w:rsidP="00BE4FD1">
      <w:pPr>
        <w:spacing w:line="276" w:lineRule="auto"/>
        <w:ind w:left="360"/>
        <w:rPr>
          <w:b/>
          <w:sz w:val="32"/>
          <w:szCs w:val="32"/>
        </w:rPr>
      </w:pPr>
      <w:r w:rsidRPr="00D81990">
        <w:rPr>
          <w:b/>
          <w:sz w:val="32"/>
          <w:szCs w:val="32"/>
          <w:u w:val="single"/>
        </w:rPr>
        <w:t>Секретарь</w:t>
      </w:r>
      <w:r w:rsidRPr="00D81990">
        <w:rPr>
          <w:b/>
          <w:sz w:val="32"/>
          <w:szCs w:val="32"/>
        </w:rPr>
        <w:t xml:space="preserve">: </w:t>
      </w:r>
      <w:r w:rsidR="00D81990">
        <w:rPr>
          <w:b/>
          <w:sz w:val="32"/>
          <w:szCs w:val="32"/>
        </w:rPr>
        <w:t xml:space="preserve">старший научный сотрудник </w:t>
      </w:r>
      <w:proofErr w:type="spellStart"/>
      <w:r w:rsidRPr="00D81990">
        <w:rPr>
          <w:b/>
          <w:sz w:val="32"/>
          <w:szCs w:val="32"/>
          <w:u w:val="single"/>
        </w:rPr>
        <w:t>Охошин</w:t>
      </w:r>
      <w:proofErr w:type="spellEnd"/>
      <w:r w:rsidRPr="00D81990">
        <w:rPr>
          <w:b/>
          <w:sz w:val="32"/>
          <w:szCs w:val="32"/>
          <w:u w:val="single"/>
        </w:rPr>
        <w:t xml:space="preserve"> Олег Валерьевич</w:t>
      </w:r>
      <w:r w:rsidRPr="00D81990">
        <w:rPr>
          <w:b/>
          <w:sz w:val="32"/>
          <w:szCs w:val="32"/>
        </w:rPr>
        <w:t xml:space="preserve">, </w:t>
      </w:r>
      <w:proofErr w:type="spellStart"/>
      <w:r w:rsidRPr="00D81990">
        <w:rPr>
          <w:b/>
          <w:sz w:val="32"/>
          <w:szCs w:val="32"/>
        </w:rPr>
        <w:t>к.и</w:t>
      </w:r>
      <w:proofErr w:type="gramStart"/>
      <w:r w:rsidRPr="00D81990">
        <w:rPr>
          <w:b/>
          <w:sz w:val="32"/>
          <w:szCs w:val="32"/>
        </w:rPr>
        <w:t>.н</w:t>
      </w:r>
      <w:proofErr w:type="spellEnd"/>
      <w:proofErr w:type="gramEnd"/>
      <w:r w:rsidRPr="00D81990">
        <w:rPr>
          <w:b/>
          <w:sz w:val="32"/>
          <w:szCs w:val="32"/>
        </w:rPr>
        <w:t>, Центр британских исследований Института Европы РАН</w:t>
      </w:r>
      <w:r w:rsidR="000975A0">
        <w:rPr>
          <w:b/>
          <w:sz w:val="32"/>
          <w:szCs w:val="32"/>
        </w:rPr>
        <w:t>.</w:t>
      </w:r>
      <w:r w:rsidRPr="00D81990">
        <w:rPr>
          <w:b/>
          <w:sz w:val="32"/>
          <w:szCs w:val="32"/>
        </w:rPr>
        <w:t xml:space="preserve"> </w:t>
      </w:r>
    </w:p>
    <w:p w:rsidR="00D81990" w:rsidRDefault="00D81990" w:rsidP="00D81990">
      <w:pPr>
        <w:spacing w:line="276" w:lineRule="auto"/>
        <w:ind w:left="360"/>
        <w:jc w:val="center"/>
        <w:rPr>
          <w:b/>
          <w:sz w:val="36"/>
          <w:szCs w:val="36"/>
        </w:rPr>
      </w:pPr>
    </w:p>
    <w:p w:rsidR="00BE4FD1" w:rsidRPr="00D81990" w:rsidRDefault="00BE4FD1" w:rsidP="00D81990">
      <w:pPr>
        <w:spacing w:line="276" w:lineRule="auto"/>
        <w:ind w:left="360"/>
        <w:jc w:val="center"/>
        <w:rPr>
          <w:b/>
          <w:sz w:val="36"/>
          <w:szCs w:val="36"/>
        </w:rPr>
      </w:pPr>
      <w:r w:rsidRPr="00D81990">
        <w:rPr>
          <w:b/>
          <w:sz w:val="36"/>
          <w:szCs w:val="36"/>
        </w:rPr>
        <w:t>Список членов Правления АЕВИС:</w:t>
      </w:r>
    </w:p>
    <w:p w:rsidR="006133FD" w:rsidRDefault="006133FD" w:rsidP="00B86F6A">
      <w:pPr>
        <w:spacing w:line="276" w:lineRule="auto"/>
      </w:pPr>
    </w:p>
    <w:p w:rsidR="00BE4FD1" w:rsidRPr="00B86F6A" w:rsidRDefault="00BE4FD1" w:rsidP="00B86F6A">
      <w:pPr>
        <w:spacing w:line="276" w:lineRule="auto"/>
      </w:pPr>
    </w:p>
    <w:p w:rsidR="006133FD" w:rsidRPr="00B05657" w:rsidRDefault="00316E94" w:rsidP="00B05657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hyperlink r:id="rId10" w:history="1">
        <w:r w:rsidR="006133FD" w:rsidRPr="006133FD">
          <w:t xml:space="preserve">Акульшина Алла Владимировна – </w:t>
        </w:r>
        <w:proofErr w:type="spellStart"/>
        <w:r w:rsidR="006133FD" w:rsidRPr="006133FD">
          <w:t>к.и.н</w:t>
        </w:r>
        <w:proofErr w:type="spellEnd"/>
        <w:r w:rsidR="006133FD" w:rsidRPr="006133FD">
          <w:t xml:space="preserve">., доцент кафедры французской филологии, начальник Отдела международного сотрудничества Воронежского государственного университета; </w:t>
        </w:r>
      </w:hyperlink>
    </w:p>
    <w:p w:rsidR="00BE4FD1" w:rsidRPr="00BE4FD1" w:rsidRDefault="00316E94" w:rsidP="000634B5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hyperlink r:id="rId11" w:tgtFrame="_blank" w:history="1">
        <w:r w:rsidR="006133FD" w:rsidRPr="006133FD">
          <w:t>Арбатова Надежда Константиновна</w:t>
        </w:r>
      </w:hyperlink>
      <w:r w:rsidR="006133FD" w:rsidRPr="006133FD">
        <w:t xml:space="preserve"> – </w:t>
      </w:r>
      <w:proofErr w:type="spellStart"/>
      <w:r w:rsidR="006133FD" w:rsidRPr="006133FD">
        <w:t>д</w:t>
      </w:r>
      <w:proofErr w:type="gramStart"/>
      <w:r w:rsidR="006133FD" w:rsidRPr="006133FD">
        <w:t>.п</w:t>
      </w:r>
      <w:proofErr w:type="gramEnd"/>
      <w:r w:rsidR="006133FD" w:rsidRPr="006133FD">
        <w:t>олит.наук</w:t>
      </w:r>
      <w:proofErr w:type="spellEnd"/>
      <w:r w:rsidR="006133FD" w:rsidRPr="006133FD">
        <w:t xml:space="preserve">, зав. </w:t>
      </w:r>
      <w:hyperlink r:id="rId12" w:history="1">
        <w:r w:rsidR="006133FD" w:rsidRPr="006133FD">
          <w:t>Отделом европейских политических исследований</w:t>
        </w:r>
      </w:hyperlink>
      <w:r w:rsidR="006133FD" w:rsidRPr="006133FD">
        <w:t xml:space="preserve"> ИМЭМО РАН; </w:t>
      </w:r>
    </w:p>
    <w:p w:rsidR="006133FD" w:rsidRPr="00BE4FD1" w:rsidRDefault="00316E94" w:rsidP="000634B5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hyperlink r:id="rId13" w:tgtFrame="_blank" w:history="1">
        <w:r w:rsidR="006133FD" w:rsidRPr="006133FD">
          <w:t>Барабанов Олег Николаевич</w:t>
        </w:r>
      </w:hyperlink>
      <w:r w:rsidR="006133FD" w:rsidRPr="006133FD">
        <w:t xml:space="preserve"> – </w:t>
      </w:r>
      <w:proofErr w:type="spellStart"/>
      <w:r w:rsidR="006133FD" w:rsidRPr="006133FD">
        <w:t>д</w:t>
      </w:r>
      <w:proofErr w:type="gramStart"/>
      <w:r w:rsidR="006133FD" w:rsidRPr="006133FD">
        <w:t>.п</w:t>
      </w:r>
      <w:proofErr w:type="gramEnd"/>
      <w:r w:rsidR="006133FD" w:rsidRPr="006133FD">
        <w:t>олит.н</w:t>
      </w:r>
      <w:proofErr w:type="spellEnd"/>
      <w:r w:rsidR="006133FD" w:rsidRPr="006133FD">
        <w:t xml:space="preserve">., </w:t>
      </w:r>
      <w:proofErr w:type="spellStart"/>
      <w:r w:rsidR="006133FD" w:rsidRPr="006133FD">
        <w:t>к.и.н</w:t>
      </w:r>
      <w:proofErr w:type="spellEnd"/>
      <w:r w:rsidR="006133FD" w:rsidRPr="006133FD">
        <w:t xml:space="preserve">., профессор РАН, заместитель директора по научной работе </w:t>
      </w:r>
      <w:hyperlink r:id="rId14" w:history="1">
        <w:r w:rsidR="006133FD" w:rsidRPr="006133FD">
          <w:t>Европейского учебного институт</w:t>
        </w:r>
      </w:hyperlink>
      <w:r w:rsidR="006133FD" w:rsidRPr="006133FD">
        <w:t xml:space="preserve">а МГИМО; </w:t>
      </w:r>
    </w:p>
    <w:p w:rsidR="006133FD" w:rsidRPr="00B05657" w:rsidRDefault="00316E94" w:rsidP="00E00102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hyperlink r:id="rId15" w:history="1">
        <w:proofErr w:type="spellStart"/>
        <w:r w:rsidR="006133FD" w:rsidRPr="006133FD">
          <w:t>Баязитова</w:t>
        </w:r>
        <w:proofErr w:type="spellEnd"/>
      </w:hyperlink>
      <w:r w:rsidR="006133FD" w:rsidRPr="006133FD">
        <w:t xml:space="preserve"> Гульнара </w:t>
      </w:r>
      <w:proofErr w:type="spellStart"/>
      <w:r w:rsidR="006133FD" w:rsidRPr="006133FD">
        <w:t>Ильгизовна</w:t>
      </w:r>
      <w:proofErr w:type="spellEnd"/>
      <w:r w:rsidR="006133FD" w:rsidRPr="006133FD">
        <w:t xml:space="preserve"> – </w:t>
      </w:r>
      <w:proofErr w:type="spellStart"/>
      <w:r w:rsidR="006133FD" w:rsidRPr="006133FD">
        <w:t>к.и.н</w:t>
      </w:r>
      <w:proofErr w:type="spellEnd"/>
      <w:r w:rsidR="006133FD" w:rsidRPr="006133FD">
        <w:t xml:space="preserve">., доцент Кафедры новой истории и мировой политики Тюменского государственного университета; </w:t>
      </w:r>
    </w:p>
    <w:p w:rsidR="006133FD" w:rsidRPr="000634B5" w:rsidRDefault="00316E94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hyperlink r:id="rId16" w:tgtFrame="_blank" w:history="1">
        <w:r w:rsidR="006133FD" w:rsidRPr="006133FD">
          <w:t>Белов Владислав Борисович</w:t>
        </w:r>
      </w:hyperlink>
      <w:r w:rsidR="006133FD" w:rsidRPr="006133FD">
        <w:t xml:space="preserve"> – к.э.н., руководитель Центра германских исследований, зав. Отделом </w:t>
      </w:r>
      <w:proofErr w:type="spellStart"/>
      <w:r w:rsidR="006133FD" w:rsidRPr="006133FD">
        <w:t>страновых</w:t>
      </w:r>
      <w:proofErr w:type="spellEnd"/>
      <w:r w:rsidR="006133FD" w:rsidRPr="006133FD">
        <w:t xml:space="preserve"> исследований, зам. директора по научной работе Института Европы РАН; </w:t>
      </w:r>
    </w:p>
    <w:p w:rsidR="006133FD" w:rsidRPr="006133FD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17" w:tgtFrame="_blank" w:history="1">
        <w:proofErr w:type="spellStart"/>
        <w:r w:rsidR="006133FD" w:rsidRPr="006133FD">
          <w:t>Борко</w:t>
        </w:r>
        <w:proofErr w:type="spellEnd"/>
        <w:r w:rsidR="006133FD" w:rsidRPr="006133FD">
          <w:t xml:space="preserve"> Юрий Антонович</w:t>
        </w:r>
      </w:hyperlink>
      <w:r w:rsidR="006133FD" w:rsidRPr="006133FD">
        <w:t xml:space="preserve"> – д.э.н., профессор, руководитель Центра европейской документации/информационного центра ЕС Института Европы РАН; </w:t>
      </w:r>
    </w:p>
    <w:p w:rsidR="006133FD" w:rsidRPr="006133FD" w:rsidRDefault="006133FD" w:rsidP="00BD5E51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6133FD">
        <w:t>Буторина</w:t>
      </w:r>
      <w:proofErr w:type="spellEnd"/>
      <w:r w:rsidRPr="006133FD">
        <w:t xml:space="preserve"> Ольга Витальевна - член-корр. РАН, профессор, заместитель  директора Института Европы РАН по научной работе; </w:t>
      </w:r>
    </w:p>
    <w:p w:rsidR="006133FD" w:rsidRPr="000634B5" w:rsidRDefault="00316E94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hyperlink r:id="rId18" w:history="1">
        <w:proofErr w:type="spellStart"/>
        <w:r w:rsidR="006133FD" w:rsidRPr="006133FD">
          <w:t>Войников</w:t>
        </w:r>
        <w:proofErr w:type="spellEnd"/>
        <w:r w:rsidR="006133FD" w:rsidRPr="006133FD">
          <w:t xml:space="preserve"> Вадим Валентинович</w:t>
        </w:r>
      </w:hyperlink>
      <w:r w:rsidR="006133FD" w:rsidRPr="006133FD">
        <w:t xml:space="preserve"> – </w:t>
      </w:r>
      <w:proofErr w:type="spellStart"/>
      <w:r w:rsidR="006133FD" w:rsidRPr="006133FD">
        <w:t>д.ю.н</w:t>
      </w:r>
      <w:proofErr w:type="spellEnd"/>
      <w:r w:rsidR="006133FD" w:rsidRPr="006133FD">
        <w:t xml:space="preserve">., профессор кафедры европейского права МГИМО, профессор кафедры международного и европейского права Балтийского федерального университета им. </w:t>
      </w:r>
      <w:proofErr w:type="spellStart"/>
      <w:r w:rsidR="006133FD" w:rsidRPr="006133FD">
        <w:t>И.Канта</w:t>
      </w:r>
      <w:proofErr w:type="spellEnd"/>
      <w:r w:rsidR="006133FD" w:rsidRPr="006133FD">
        <w:t xml:space="preserve">; </w:t>
      </w:r>
    </w:p>
    <w:p w:rsidR="006133FD" w:rsidRPr="006133FD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19" w:history="1">
        <w:r w:rsidR="006133FD" w:rsidRPr="006133FD">
          <w:t>Голуб Юрий Григорьевич</w:t>
        </w:r>
      </w:hyperlink>
      <w:r w:rsidR="006133FD" w:rsidRPr="006133FD">
        <w:t xml:space="preserve"> – д.и.н., профессор, зав. Кафедрой международных отношений и внешней политики России Института истории и международных отношений Саратовского национального исследовательского государственного университета; </w:t>
      </w:r>
    </w:p>
    <w:p w:rsidR="006133FD" w:rsidRPr="000634B5" w:rsidRDefault="006133FD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6133FD">
        <w:t xml:space="preserve">Громыко Алексей Анатольевич - </w:t>
      </w:r>
      <w:proofErr w:type="spellStart"/>
      <w:r w:rsidRPr="006133FD">
        <w:t>д</w:t>
      </w:r>
      <w:proofErr w:type="gramStart"/>
      <w:r w:rsidRPr="006133FD">
        <w:t>.п</w:t>
      </w:r>
      <w:proofErr w:type="gramEnd"/>
      <w:r w:rsidRPr="006133FD">
        <w:t>олит.н</w:t>
      </w:r>
      <w:proofErr w:type="spellEnd"/>
      <w:r w:rsidRPr="006133FD">
        <w:t>., член-корр. РАН, директор Института Европы РАН</w:t>
      </w:r>
      <w:r w:rsidR="00316E94">
        <w:t>, Президент АЕВИС, заведующий кафедрой истории и теории международных отношений ННГУ им. Н.И. Лобачевского</w:t>
      </w:r>
      <w:bookmarkStart w:id="0" w:name="_GoBack"/>
      <w:bookmarkEnd w:id="0"/>
      <w:r w:rsidRPr="006133FD">
        <w:t xml:space="preserve"> </w:t>
      </w:r>
    </w:p>
    <w:p w:rsidR="006133FD" w:rsidRPr="00AE12CC" w:rsidRDefault="006133FD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634B5">
        <w:rPr>
          <w:color w:val="000000" w:themeColor="text1"/>
        </w:rPr>
        <w:t xml:space="preserve">Данилов Дмитрий </w:t>
      </w:r>
      <w:r w:rsidRPr="006133FD">
        <w:t xml:space="preserve">Александрович - к.э.н., профессор, заведующий Отделом европейской безопасности Института Европы РАН; </w:t>
      </w:r>
    </w:p>
    <w:p w:rsidR="006133FD" w:rsidRPr="00AE12CC" w:rsidRDefault="00316E94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hyperlink r:id="rId20" w:history="1">
        <w:proofErr w:type="spellStart"/>
        <w:r w:rsidR="006133FD" w:rsidRPr="006133FD">
          <w:t>Дериглазова</w:t>
        </w:r>
        <w:proofErr w:type="spellEnd"/>
        <w:r w:rsidR="006133FD" w:rsidRPr="006133FD">
          <w:t xml:space="preserve"> Лариса Валериевна</w:t>
        </w:r>
      </w:hyperlink>
      <w:r w:rsidR="006133FD" w:rsidRPr="006133FD">
        <w:t xml:space="preserve"> – д.и.н., профессор Кафедры мировой политики Томского государственного университета; </w:t>
      </w:r>
    </w:p>
    <w:p w:rsidR="006133FD" w:rsidRPr="006133FD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21" w:history="1">
        <w:r w:rsidR="006133FD" w:rsidRPr="006133FD">
          <w:t>Иванов Александр Гаврилович</w:t>
        </w:r>
      </w:hyperlink>
      <w:r w:rsidR="006133FD" w:rsidRPr="006133FD">
        <w:t xml:space="preserve"> – д.и.н., профессор, зав. Кафедрой всеобщей истории и международных отношений Кубанского государственного университета; </w:t>
      </w:r>
    </w:p>
    <w:p w:rsidR="006133FD" w:rsidRPr="006133FD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22" w:history="1">
        <w:proofErr w:type="spellStart"/>
        <w:r w:rsidR="006133FD" w:rsidRPr="006133FD">
          <w:t>Кавешников</w:t>
        </w:r>
        <w:proofErr w:type="spellEnd"/>
        <w:r w:rsidR="006133FD" w:rsidRPr="006133FD">
          <w:t xml:space="preserve"> Николай Юрьевич</w:t>
        </w:r>
      </w:hyperlink>
      <w:r w:rsidR="006133FD" w:rsidRPr="006133FD">
        <w:t xml:space="preserve"> – </w:t>
      </w:r>
      <w:proofErr w:type="spellStart"/>
      <w:r w:rsidR="006133FD" w:rsidRPr="006133FD">
        <w:t>к</w:t>
      </w:r>
      <w:proofErr w:type="gramStart"/>
      <w:r w:rsidR="006133FD" w:rsidRPr="006133FD">
        <w:t>.п</w:t>
      </w:r>
      <w:proofErr w:type="gramEnd"/>
      <w:r w:rsidR="006133FD" w:rsidRPr="006133FD">
        <w:t>олит.н</w:t>
      </w:r>
      <w:proofErr w:type="spellEnd"/>
      <w:r w:rsidR="006133FD" w:rsidRPr="006133FD">
        <w:t xml:space="preserve">., зав. кафедрой интеграционных процессов МГИМО, ведущий научный сотрудник Отдела исследований европейской интеграции Института Европы РАН; </w:t>
      </w:r>
    </w:p>
    <w:p w:rsidR="006133FD" w:rsidRPr="006133FD" w:rsidRDefault="006133FD" w:rsidP="006133F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6133FD">
        <w:t>Килин</w:t>
      </w:r>
      <w:proofErr w:type="spellEnd"/>
      <w:r w:rsidRPr="006133FD">
        <w:t xml:space="preserve"> Юрий Михайлович – д.и.н., профессор, заведующий Кафедрой зарубежной истории, политологии и международных отношений Института истории, политических и социальных наук, директор Института Североевропейских исследований Петрозаводского государственного университета; </w:t>
      </w:r>
    </w:p>
    <w:p w:rsidR="006133FD" w:rsidRPr="006133FD" w:rsidRDefault="00316E94" w:rsidP="006133FD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color w:val="auto"/>
          <w:u w:val="none"/>
        </w:rPr>
      </w:pPr>
      <w:hyperlink r:id="rId23" w:history="1">
        <w:proofErr w:type="spellStart"/>
        <w:r w:rsidR="006133FD" w:rsidRPr="006133FD">
          <w:t>Клемин</w:t>
        </w:r>
        <w:proofErr w:type="spellEnd"/>
        <w:r w:rsidR="006133FD" w:rsidRPr="006133FD">
          <w:t xml:space="preserve"> Андрей Владимирович</w:t>
        </w:r>
      </w:hyperlink>
      <w:r w:rsidR="006133FD" w:rsidRPr="006133FD">
        <w:t xml:space="preserve"> – </w:t>
      </w:r>
      <w:proofErr w:type="spellStart"/>
      <w:r w:rsidR="006133FD" w:rsidRPr="006133FD">
        <w:t>д.ю.н</w:t>
      </w:r>
      <w:proofErr w:type="spellEnd"/>
      <w:r w:rsidR="006133FD" w:rsidRPr="006133FD">
        <w:t xml:space="preserve">., профессор,  зав. Кафедрой международного и европейского права   Казанского инновационного университета им. В.Г. </w:t>
      </w:r>
      <w:proofErr w:type="spellStart"/>
      <w:r w:rsidR="006133FD" w:rsidRPr="006133FD">
        <w:t>Тимирясова</w:t>
      </w:r>
      <w:proofErr w:type="spellEnd"/>
      <w:r w:rsidR="006133FD" w:rsidRPr="006133FD">
        <w:t xml:space="preserve"> (ИЭУП); </w:t>
      </w:r>
    </w:p>
    <w:p w:rsidR="006133FD" w:rsidRPr="000634B5" w:rsidRDefault="006133FD" w:rsidP="006133FD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6133FD">
        <w:t xml:space="preserve">Крючков Игорь Владимирович – </w:t>
      </w:r>
      <w:proofErr w:type="spellStart"/>
      <w:r w:rsidRPr="006133FD">
        <w:t>д.и</w:t>
      </w:r>
      <w:proofErr w:type="gramStart"/>
      <w:r w:rsidRPr="006133FD">
        <w:t>.н</w:t>
      </w:r>
      <w:proofErr w:type="spellEnd"/>
      <w:proofErr w:type="gramEnd"/>
      <w:r w:rsidRPr="006133FD">
        <w:t xml:space="preserve">, профессор, заведующий Кафедрой зарубежной истории, политологии и международных отношений Северо-Кавказского федерального университета; </w:t>
      </w:r>
    </w:p>
    <w:p w:rsidR="006133FD" w:rsidRPr="003D5E5B" w:rsidRDefault="00316E94" w:rsidP="006133FD">
      <w:pPr>
        <w:pStyle w:val="a3"/>
        <w:numPr>
          <w:ilvl w:val="0"/>
          <w:numId w:val="1"/>
        </w:numPr>
        <w:spacing w:line="360" w:lineRule="auto"/>
        <w:jc w:val="both"/>
      </w:pPr>
      <w:hyperlink r:id="rId24" w:history="1">
        <w:proofErr w:type="gramStart"/>
        <w:r w:rsidR="006133FD" w:rsidRPr="006133FD">
          <w:t>Кузнецов Алексей Владимирович</w:t>
        </w:r>
      </w:hyperlink>
      <w:r w:rsidR="006133FD" w:rsidRPr="006133FD">
        <w:t xml:space="preserve"> – д.э.н., член-корр. РАН, ВРИО директора Института научной информации по общественным наукам (ИНИОН) РАН, профессор МГИМО МИД России; </w:t>
      </w:r>
      <w:proofErr w:type="gramEnd"/>
    </w:p>
    <w:p w:rsidR="00D81990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25" w:history="1">
        <w:r w:rsidR="006133FD" w:rsidRPr="006133FD">
          <w:t>Михайленко Валерий Иванович</w:t>
        </w:r>
      </w:hyperlink>
      <w:r w:rsidR="006133FD" w:rsidRPr="006133FD">
        <w:t xml:space="preserve"> – д.и.н., профессор, зав. Кафедрой теории и истории международных отношений Департамента (факультета) международных отношений Уральского федерального университета; </w:t>
      </w:r>
    </w:p>
    <w:p w:rsidR="00D81990" w:rsidRDefault="006133FD" w:rsidP="00BD5E51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6133FD">
        <w:t>Полывянный</w:t>
      </w:r>
      <w:proofErr w:type="spellEnd"/>
      <w:r w:rsidRPr="006133FD">
        <w:t xml:space="preserve"> Дмитрий Игоревич – д.и.н., профессор Кафедры всеобщей истории и международных отношений, заведующий Научно-образовательным центром интеграции науки и образования Ивановского государственного университета; </w:t>
      </w:r>
    </w:p>
    <w:p w:rsidR="00D81990" w:rsidRPr="00D81990" w:rsidRDefault="00316E94" w:rsidP="00BD5E51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hyperlink r:id="rId26" w:tgtFrame="_blank" w:history="1">
        <w:r w:rsidR="006133FD" w:rsidRPr="006133FD">
          <w:t>Потемкина Ольга Юрьевна</w:t>
        </w:r>
      </w:hyperlink>
      <w:r w:rsidR="006133FD" w:rsidRPr="006133FD">
        <w:t xml:space="preserve"> – </w:t>
      </w:r>
      <w:proofErr w:type="spellStart"/>
      <w:r w:rsidR="006133FD" w:rsidRPr="006133FD">
        <w:t>д</w:t>
      </w:r>
      <w:proofErr w:type="gramStart"/>
      <w:r w:rsidR="006133FD" w:rsidRPr="006133FD">
        <w:t>.п</w:t>
      </w:r>
      <w:proofErr w:type="gramEnd"/>
      <w:r w:rsidR="006133FD" w:rsidRPr="006133FD">
        <w:t>олит.н</w:t>
      </w:r>
      <w:proofErr w:type="spellEnd"/>
      <w:r w:rsidR="006133FD" w:rsidRPr="006133FD">
        <w:t xml:space="preserve">., руководитель Отдела исследований европейской интеграции Института Европы РАН; </w:t>
      </w:r>
    </w:p>
    <w:p w:rsidR="00D81990" w:rsidRDefault="00316E94" w:rsidP="00BD5E51">
      <w:pPr>
        <w:pStyle w:val="a3"/>
        <w:numPr>
          <w:ilvl w:val="0"/>
          <w:numId w:val="1"/>
        </w:numPr>
        <w:spacing w:line="360" w:lineRule="auto"/>
        <w:jc w:val="both"/>
      </w:pPr>
      <w:hyperlink r:id="rId27" w:history="1">
        <w:r w:rsidR="006133FD" w:rsidRPr="006133FD">
          <w:t>Романова Татьяна Алексеевна</w:t>
        </w:r>
      </w:hyperlink>
      <w:r w:rsidR="006133FD" w:rsidRPr="006133FD">
        <w:t xml:space="preserve"> – </w:t>
      </w:r>
      <w:proofErr w:type="spellStart"/>
      <w:r w:rsidR="006133FD" w:rsidRPr="006133FD">
        <w:t>к</w:t>
      </w:r>
      <w:proofErr w:type="gramStart"/>
      <w:r w:rsidR="006133FD" w:rsidRPr="006133FD">
        <w:t>.п</w:t>
      </w:r>
      <w:proofErr w:type="gramEnd"/>
      <w:r w:rsidR="006133FD" w:rsidRPr="006133FD">
        <w:t>олит.н</w:t>
      </w:r>
      <w:proofErr w:type="spellEnd"/>
      <w:r w:rsidR="006133FD" w:rsidRPr="006133FD">
        <w:t xml:space="preserve">., доцент кафедры европейских исследований СПбГУ; </w:t>
      </w:r>
    </w:p>
    <w:p w:rsidR="006133FD" w:rsidRPr="006133FD" w:rsidRDefault="006133FD" w:rsidP="00BD5E51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6133FD">
        <w:t>Рыхтик</w:t>
      </w:r>
      <w:proofErr w:type="spellEnd"/>
      <w:r w:rsidRPr="006133FD">
        <w:t xml:space="preserve"> Михаил Иванович – </w:t>
      </w:r>
      <w:proofErr w:type="spellStart"/>
      <w:r w:rsidRPr="006133FD">
        <w:t>д</w:t>
      </w:r>
      <w:proofErr w:type="gramStart"/>
      <w:r w:rsidRPr="006133FD">
        <w:t>.п</w:t>
      </w:r>
      <w:proofErr w:type="gramEnd"/>
      <w:r w:rsidRPr="006133FD">
        <w:t>олит.н</w:t>
      </w:r>
      <w:proofErr w:type="spellEnd"/>
      <w:r w:rsidRPr="006133FD">
        <w:t xml:space="preserve">., профессор Российской Академии наук, директор Института международных отношений и мировой истории ИМОМИ Н.И. Лобачевского; </w:t>
      </w:r>
    </w:p>
    <w:p w:rsidR="006133FD" w:rsidRPr="00AE12CC" w:rsidRDefault="00316E94" w:rsidP="006133FD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hyperlink r:id="rId28" w:history="1">
        <w:proofErr w:type="spellStart"/>
        <w:r w:rsidR="006133FD" w:rsidRPr="006133FD">
          <w:t>Узнародов</w:t>
        </w:r>
        <w:proofErr w:type="spellEnd"/>
        <w:r w:rsidR="006133FD" w:rsidRPr="006133FD">
          <w:t xml:space="preserve"> Игорь </w:t>
        </w:r>
        <w:proofErr w:type="spellStart"/>
        <w:r w:rsidR="006133FD" w:rsidRPr="006133FD">
          <w:t>Миронович</w:t>
        </w:r>
        <w:proofErr w:type="spellEnd"/>
      </w:hyperlink>
      <w:r w:rsidR="006133FD" w:rsidRPr="006133FD">
        <w:t xml:space="preserve"> – д.и.н., профессор, зав. Кафедрой новой и новейшей истории Южного федерального университета; </w:t>
      </w:r>
    </w:p>
    <w:p w:rsidR="006133FD" w:rsidRPr="006133FD" w:rsidRDefault="00316E94" w:rsidP="00BE4FD1">
      <w:pPr>
        <w:pStyle w:val="a3"/>
        <w:numPr>
          <w:ilvl w:val="0"/>
          <w:numId w:val="1"/>
        </w:numPr>
        <w:spacing w:line="360" w:lineRule="auto"/>
        <w:jc w:val="both"/>
      </w:pPr>
      <w:hyperlink r:id="rId29" w:history="1">
        <w:r w:rsidR="006133FD" w:rsidRPr="006133FD">
          <w:t>Фадеева Любовь Александровна</w:t>
        </w:r>
      </w:hyperlink>
      <w:r w:rsidR="006133FD" w:rsidRPr="006133FD">
        <w:t xml:space="preserve"> – д.и.н., профессор Кафедры политических наук Пермского государственного национального исследовательского университета; </w:t>
      </w:r>
    </w:p>
    <w:sectPr w:rsidR="006133FD" w:rsidRPr="006133FD" w:rsidSect="0001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7E8"/>
    <w:multiLevelType w:val="hybridMultilevel"/>
    <w:tmpl w:val="E0DAA896"/>
    <w:lvl w:ilvl="0" w:tplc="F1BED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C0BB3"/>
    <w:multiLevelType w:val="hybridMultilevel"/>
    <w:tmpl w:val="141AA0FE"/>
    <w:lvl w:ilvl="0" w:tplc="9E3AB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CF"/>
    <w:rsid w:val="00014C13"/>
    <w:rsid w:val="000634B5"/>
    <w:rsid w:val="000975A0"/>
    <w:rsid w:val="00105761"/>
    <w:rsid w:val="002A15E6"/>
    <w:rsid w:val="00316E94"/>
    <w:rsid w:val="00372FF6"/>
    <w:rsid w:val="00396DC2"/>
    <w:rsid w:val="003D5E5B"/>
    <w:rsid w:val="00401313"/>
    <w:rsid w:val="005C6D43"/>
    <w:rsid w:val="006133FD"/>
    <w:rsid w:val="006819D4"/>
    <w:rsid w:val="00785971"/>
    <w:rsid w:val="007E5AF8"/>
    <w:rsid w:val="007F5E7D"/>
    <w:rsid w:val="007F7198"/>
    <w:rsid w:val="00814815"/>
    <w:rsid w:val="00871F41"/>
    <w:rsid w:val="00894AFE"/>
    <w:rsid w:val="00AE12CC"/>
    <w:rsid w:val="00B05657"/>
    <w:rsid w:val="00B82B91"/>
    <w:rsid w:val="00B86F6A"/>
    <w:rsid w:val="00BD5E51"/>
    <w:rsid w:val="00BE4FD1"/>
    <w:rsid w:val="00C14F8F"/>
    <w:rsid w:val="00C479D9"/>
    <w:rsid w:val="00C92B63"/>
    <w:rsid w:val="00D561CF"/>
    <w:rsid w:val="00D81990"/>
    <w:rsid w:val="00E00102"/>
    <w:rsid w:val="00E316DD"/>
    <w:rsid w:val="00EB5CA5"/>
    <w:rsid w:val="00ED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F8"/>
    <w:pPr>
      <w:ind w:left="720"/>
      <w:contextualSpacing/>
    </w:pPr>
  </w:style>
  <w:style w:type="character" w:styleId="a4">
    <w:name w:val="Hyperlink"/>
    <w:uiPriority w:val="99"/>
    <w:rsid w:val="00B86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o">
    <w:name w:val="go"/>
    <w:basedOn w:val="a0"/>
    <w:rsid w:val="00E31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F8"/>
    <w:pPr>
      <w:ind w:left="720"/>
      <w:contextualSpacing/>
    </w:pPr>
  </w:style>
  <w:style w:type="character" w:styleId="a4">
    <w:name w:val="Hyperlink"/>
    <w:uiPriority w:val="99"/>
    <w:rsid w:val="00B86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o">
    <w:name w:val="go"/>
    <w:basedOn w:val="a0"/>
    <w:rsid w:val="00E3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294909614?pwd=b0FibVI5OGJHWVZqUjZkS1J2dWpaZz09" TargetMode="External"/><Relationship Id="rId13" Type="http://schemas.openxmlformats.org/officeDocument/2006/relationships/hyperlink" Target="https://mgimo.ru/people/barabanov/" TargetMode="External"/><Relationship Id="rId18" Type="http://schemas.openxmlformats.org/officeDocument/2006/relationships/hyperlink" Target="http://aevis.ru/governing-board/Vojnikov-Vadim-Valentinovich" TargetMode="External"/><Relationship Id="rId26" Type="http://schemas.openxmlformats.org/officeDocument/2006/relationships/hyperlink" Target="http://www.instituteofeurope.ru/struktura/otdel-issledovanij-evropejskoj-integratsii/item/potemkina-olga-yurev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evis.ru/governing-board/Ivanov-Aleksandr-Gavrilovic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memo.ru/index.php?page_id=434" TargetMode="External"/><Relationship Id="rId17" Type="http://schemas.openxmlformats.org/officeDocument/2006/relationships/hyperlink" Target="http://www.instituteofeurope.ru/struktura/informatsionnyj-tsentr-evropejskogo-soyuza-eu-i/item/borko-yurij-antonovich" TargetMode="External"/><Relationship Id="rId25" Type="http://schemas.openxmlformats.org/officeDocument/2006/relationships/hyperlink" Target="http://aevis.ru/governing-board/Mihajlenko-Valerij-Ivanov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ituteofeurope.ru/struktura/direktsiya/item/bvb" TargetMode="External"/><Relationship Id="rId20" Type="http://schemas.openxmlformats.org/officeDocument/2006/relationships/hyperlink" Target="http://aevis.ru/governing-board/Deriglazova-Larisa-Valerievna" TargetMode="External"/><Relationship Id="rId29" Type="http://schemas.openxmlformats.org/officeDocument/2006/relationships/hyperlink" Target="http://aevis.ru/governing-board/Fadeeva-Lyubov-Aleksandrovn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.konnova@mail.ru" TargetMode="External"/><Relationship Id="rId11" Type="http://schemas.openxmlformats.org/officeDocument/2006/relationships/hyperlink" Target="https://www.imemo.ru/index.php?page_id=555&amp;id=26" TargetMode="External"/><Relationship Id="rId24" Type="http://schemas.openxmlformats.org/officeDocument/2006/relationships/hyperlink" Target="http://aevis.ru/governing-board/Kuznecov-Aleksej-Vladimiro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evis.ru/governing-board/Kondratev-Sergej-Vitalevich" TargetMode="External"/><Relationship Id="rId23" Type="http://schemas.openxmlformats.org/officeDocument/2006/relationships/hyperlink" Target="http://aevis.ru/governing-board/Klemin-Andrej-Vladimirovich" TargetMode="External"/><Relationship Id="rId28" Type="http://schemas.openxmlformats.org/officeDocument/2006/relationships/hyperlink" Target="http://aevis.ru/governing-board/Uznarodov-Igor-Mironovich" TargetMode="External"/><Relationship Id="rId10" Type="http://schemas.openxmlformats.org/officeDocument/2006/relationships/hyperlink" Target="mailto:&#1040;&#1082;&#1091;&#1083;&#1100;&#1096;&#1080;&#1085;&#1072;%20&#1040;&#1083;&#1083;&#1072;%20&#1042;&#1083;&#1072;&#1076;&#1080;&#1084;&#1080;&#1088;&#1086;&#1074;&#1085;&#1072;%20&#8211;%20&#1082;.&#1080;.&#1085;.,%20&#1076;&#1086;&#1094;&#1077;&#1085;&#1090;%20&#1082;&#1072;&#1092;&#1077;&#1076;&#1088;&#1099;%20&#1092;&#1088;&#1072;&#1085;&#1094;&#1091;&#1079;&#1089;&#1082;&#1086;&#1081;%20&#1092;&#1080;&#1083;&#1086;&#1083;&#1086;&#1075;&#1080;&#1080;,%20&#1085;&#1072;&#1095;&#1072;&#1083;&#1100;&#1085;&#1080;&#1082;%20&#1054;&#1090;&#1076;&#1077;&#1083;&#1072;%20&#1084;&#1077;&#1078;&#1076;&#1091;&#1085;&#1072;&#1088;&#1086;&#1076;&#1085;&#1086;&#1075;&#1086;%20&#1089;&#1086;&#1090;&#1088;&#1091;&#1076;&#1085;&#1080;&#1095;&#1077;&#1089;&#1090;&#1074;&#1072;%20&#1042;&#1086;&#1088;&#1086;&#1085;&#1077;&#1078;&#1089;&#1082;&#1086;&#1075;&#1086;%20&#1075;&#1086;&#1089;&#1091;&#1076;&#1072;&#1088;&#1089;&#1090;&#1074;&#1077;&#1085;&#1085;&#1086;&#1075;&#1086;%20&#1091;&#1085;&#1080;&#1074;&#1077;&#1088;&#1089;&#1080;&#1090;&#1077;&#1090;&#1072;,%20&#1090;&#1077;&#1083;.%208-473-220-75-26%20(&#1088;&#1072;&#1073;.);%20e-mail:&#160;" TargetMode="External"/><Relationship Id="rId19" Type="http://schemas.openxmlformats.org/officeDocument/2006/relationships/hyperlink" Target="http://aevis.ru/governing-board/Golub-YUrij-Grigorevi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gimo.ru/people/entin-mark/" TargetMode="External"/><Relationship Id="rId14" Type="http://schemas.openxmlformats.org/officeDocument/2006/relationships/hyperlink" Target="https://mgimo.ru/about/structure/faculty/esi/" TargetMode="External"/><Relationship Id="rId22" Type="http://schemas.openxmlformats.org/officeDocument/2006/relationships/hyperlink" Target="http://aevis.ru/governing-board/Kaveshnikov-Nikolaj-YUrevich" TargetMode="External"/><Relationship Id="rId27" Type="http://schemas.openxmlformats.org/officeDocument/2006/relationships/hyperlink" Target="http://aevis.ru/governing-board/Romanova-Tatyana-Alekseevn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Michael</cp:lastModifiedBy>
  <cp:revision>3</cp:revision>
  <dcterms:created xsi:type="dcterms:W3CDTF">2021-10-10T11:02:00Z</dcterms:created>
  <dcterms:modified xsi:type="dcterms:W3CDTF">2021-10-10T11:07:00Z</dcterms:modified>
</cp:coreProperties>
</file>