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E9FC2" w14:textId="5D8566A1" w:rsidR="00C2615D" w:rsidRPr="007B2CE6" w:rsidRDefault="00AF2320" w:rsidP="00AF2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2CE6">
        <w:rPr>
          <w:rFonts w:ascii="Times New Roman" w:hAnsi="Times New Roman" w:cs="Times New Roman"/>
          <w:b/>
          <w:bCs/>
          <w:sz w:val="32"/>
          <w:szCs w:val="32"/>
        </w:rPr>
        <w:t>Регламент кубка ИМОМИ по мини-футболу 2025</w:t>
      </w:r>
    </w:p>
    <w:p w14:paraId="7CD40076" w14:textId="5F881869" w:rsidR="00AF2320" w:rsidRDefault="007B2CE6" w:rsidP="007B2CE6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CE6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501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055E47">
        <w:rPr>
          <w:rFonts w:ascii="Times New Roman" w:hAnsi="Times New Roman" w:cs="Times New Roman"/>
          <w:b/>
          <w:bCs/>
          <w:sz w:val="28"/>
          <w:szCs w:val="28"/>
        </w:rPr>
        <w:t>регистрации</w:t>
      </w:r>
    </w:p>
    <w:p w14:paraId="3548CD55" w14:textId="77777777" w:rsidR="001503CC" w:rsidRDefault="00F80501" w:rsidP="0005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1.1. </w:t>
      </w:r>
      <w:r w:rsidR="001503CC" w:rsidRPr="00055E47">
        <w:rPr>
          <w:rFonts w:ascii="Times New Roman" w:hAnsi="Times New Roman" w:cs="Times New Roman"/>
          <w:sz w:val="28"/>
          <w:szCs w:val="28"/>
        </w:rPr>
        <w:t>Состав команды</w:t>
      </w:r>
      <w:r w:rsidR="001503CC" w:rsidRPr="001503CC">
        <w:rPr>
          <w:rFonts w:ascii="Times New Roman" w:hAnsi="Times New Roman" w:cs="Times New Roman"/>
          <w:sz w:val="28"/>
          <w:szCs w:val="28"/>
        </w:rPr>
        <w:t>:</w:t>
      </w:r>
      <w:r w:rsidR="00055E47">
        <w:rPr>
          <w:rFonts w:ascii="Times New Roman" w:hAnsi="Times New Roman" w:cs="Times New Roman"/>
          <w:sz w:val="28"/>
          <w:szCs w:val="28"/>
        </w:rPr>
        <w:t xml:space="preserve"> 6 человек (4 в поле + вратарь и 1 игрок на замене)</w:t>
      </w:r>
      <w:r w:rsidR="00055E47">
        <w:t xml:space="preserve">, </w:t>
      </w:r>
      <w:r w:rsidR="00055E47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1503CC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="00055E47">
        <w:rPr>
          <w:rFonts w:ascii="Times New Roman" w:hAnsi="Times New Roman" w:cs="Times New Roman"/>
          <w:sz w:val="28"/>
          <w:szCs w:val="28"/>
        </w:rPr>
        <w:t xml:space="preserve">4 человека, </w:t>
      </w:r>
      <w:r w:rsidR="001503CC">
        <w:rPr>
          <w:rFonts w:ascii="Times New Roman" w:hAnsi="Times New Roman" w:cs="Times New Roman"/>
          <w:sz w:val="28"/>
          <w:szCs w:val="28"/>
        </w:rPr>
        <w:t xml:space="preserve">должны являться студентами ИМОМИ + </w:t>
      </w:r>
      <w:r w:rsidR="00055E47">
        <w:rPr>
          <w:rFonts w:ascii="Times New Roman" w:hAnsi="Times New Roman" w:cs="Times New Roman"/>
          <w:sz w:val="28"/>
          <w:szCs w:val="28"/>
        </w:rPr>
        <w:t>2 человека из других институтов ННГУ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03CC">
        <w:rPr>
          <w:rFonts w:ascii="Times New Roman" w:hAnsi="Times New Roman" w:cs="Times New Roman"/>
          <w:sz w:val="28"/>
          <w:szCs w:val="28"/>
        </w:rPr>
        <w:t>Команда может быть собрана и без игроков из других институтов ННГУ</w:t>
      </w:r>
      <w:r w:rsidR="001503CC" w:rsidRPr="001503CC">
        <w:rPr>
          <w:rFonts w:ascii="Times New Roman" w:hAnsi="Times New Roman" w:cs="Times New Roman"/>
          <w:sz w:val="28"/>
          <w:szCs w:val="28"/>
        </w:rPr>
        <w:t>.</w:t>
      </w:r>
      <w:r w:rsidR="0015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1.2. Участие игроков не из ННГУ им. Лобачевского запрещено.</w:t>
      </w:r>
    </w:p>
    <w:p w14:paraId="5EA5DF38" w14:textId="71AA6EEA" w:rsidR="001503CC" w:rsidRPr="001503CC" w:rsidRDefault="001503CC" w:rsidP="00055E47">
      <w:pPr>
        <w:rPr>
          <w:rFonts w:ascii="Times New Roman" w:hAnsi="Times New Roman" w:cs="Times New Roman"/>
          <w:sz w:val="28"/>
          <w:szCs w:val="28"/>
        </w:rPr>
      </w:pPr>
      <w:r w:rsidRPr="001503CC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Минимальное число зарегистрированных игроков в составе-5</w:t>
      </w:r>
      <w:r w:rsidRPr="001503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максимальное-6</w:t>
      </w:r>
      <w:r w:rsidRPr="00150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Игроки</w:t>
      </w:r>
      <w:r w:rsidRPr="001503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 были зарегистрированы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капитаном</w:t>
      </w:r>
      <w:r w:rsidR="00F65116" w:rsidRPr="00F65116">
        <w:rPr>
          <w:rFonts w:ascii="Times New Roman" w:hAnsi="Times New Roman" w:cs="Times New Roman"/>
          <w:sz w:val="28"/>
          <w:szCs w:val="28"/>
        </w:rPr>
        <w:t xml:space="preserve">, </w:t>
      </w:r>
      <w:r w:rsidR="00F6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не имеют право принимать участие в матче</w:t>
      </w:r>
    </w:p>
    <w:p w14:paraId="5DF65750" w14:textId="518E2CBC" w:rsidR="007B2CE6" w:rsidRDefault="007B2CE6" w:rsidP="00F80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80501">
        <w:rPr>
          <w:rFonts w:ascii="Times New Roman" w:hAnsi="Times New Roman" w:cs="Times New Roman"/>
          <w:b/>
          <w:bCs/>
          <w:sz w:val="28"/>
          <w:szCs w:val="28"/>
        </w:rPr>
        <w:t>Формат проведения и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 игры</w:t>
      </w:r>
    </w:p>
    <w:p w14:paraId="27F1C99A" w14:textId="4F1DD07C" w:rsidR="00F80501" w:rsidRDefault="00F80501" w:rsidP="00F8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</w:t>
      </w:r>
      <w:r w:rsidR="00F651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Длина одного матча – 16 минут (2 тайма по 8 минут каждый).</w:t>
      </w:r>
    </w:p>
    <w:p w14:paraId="01CFD7E4" w14:textId="16E1FA29" w:rsidR="00F80501" w:rsidRPr="00F65116" w:rsidRDefault="00F80501" w:rsidP="00F8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1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случае ничейного счёта</w:t>
      </w:r>
      <w:r w:rsidR="00F65116">
        <w:rPr>
          <w:rFonts w:ascii="Times New Roman" w:hAnsi="Times New Roman" w:cs="Times New Roman"/>
          <w:sz w:val="28"/>
          <w:szCs w:val="28"/>
        </w:rPr>
        <w:t xml:space="preserve"> на стадии плей-офф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серия пенальти по футбольным стандартам ФИФА.</w:t>
      </w:r>
      <w:r w:rsidR="00F65116">
        <w:rPr>
          <w:rFonts w:ascii="Times New Roman" w:hAnsi="Times New Roman" w:cs="Times New Roman"/>
          <w:sz w:val="28"/>
          <w:szCs w:val="28"/>
        </w:rPr>
        <w:t xml:space="preserve"> Если ничья происходит в группе</w:t>
      </w:r>
      <w:r w:rsidR="00F65116" w:rsidRPr="00F65116">
        <w:rPr>
          <w:rFonts w:ascii="Times New Roman" w:hAnsi="Times New Roman" w:cs="Times New Roman"/>
          <w:sz w:val="28"/>
          <w:szCs w:val="28"/>
        </w:rPr>
        <w:t>,</w:t>
      </w:r>
      <w:r w:rsidR="00F65116">
        <w:rPr>
          <w:rFonts w:ascii="Times New Roman" w:hAnsi="Times New Roman" w:cs="Times New Roman"/>
          <w:sz w:val="28"/>
          <w:szCs w:val="28"/>
        </w:rPr>
        <w:t xml:space="preserve"> команды получают по 1 очку</w:t>
      </w:r>
      <w:r w:rsidR="00F65116" w:rsidRPr="00F651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D99E91F" w14:textId="493119F9" w:rsidR="00F80501" w:rsidRDefault="00F80501" w:rsidP="00F8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1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501">
        <w:rPr>
          <w:rFonts w:ascii="Times New Roman" w:hAnsi="Times New Roman" w:cs="Times New Roman"/>
          <w:sz w:val="28"/>
          <w:szCs w:val="28"/>
        </w:rPr>
        <w:t>В случае равенства очков будет сравниваться отношение забитых/пропущенных мячей, при равенстве забитых/пропущенных решение будет приниматься по результатам личной встречи. При полной ничье проводится серию пенальти между командами с равными показателями.</w:t>
      </w:r>
    </w:p>
    <w:p w14:paraId="753EC092" w14:textId="4A2AD3D4" w:rsidR="00F80501" w:rsidRPr="001503CC" w:rsidRDefault="00F80501" w:rsidP="00F8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1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0501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на турнире четыре команды –</w:t>
      </w:r>
      <w:r w:rsidRPr="00F80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кубок разыгрывается по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Pr="00F80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elimination</w:t>
      </w:r>
      <w:r w:rsidRPr="00F805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EA01A1" w14:textId="5F7FFCC4" w:rsidR="00BB5789" w:rsidRDefault="00BB5789" w:rsidP="00F80501">
      <w:pPr>
        <w:rPr>
          <w:rFonts w:ascii="Times New Roman" w:hAnsi="Times New Roman" w:cs="Times New Roman"/>
          <w:sz w:val="28"/>
          <w:szCs w:val="28"/>
        </w:rPr>
      </w:pPr>
      <w:r w:rsidRPr="00BB5789">
        <w:rPr>
          <w:rFonts w:ascii="Times New Roman" w:hAnsi="Times New Roman" w:cs="Times New Roman"/>
          <w:sz w:val="28"/>
          <w:szCs w:val="28"/>
        </w:rPr>
        <w:t>2.</w:t>
      </w:r>
      <w:r w:rsidR="00F65116">
        <w:rPr>
          <w:rFonts w:ascii="Times New Roman" w:hAnsi="Times New Roman" w:cs="Times New Roman"/>
          <w:sz w:val="28"/>
          <w:szCs w:val="28"/>
        </w:rPr>
        <w:t>5</w:t>
      </w:r>
      <w:r w:rsidRPr="00BB57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на турнире пять команд – кубок разыгрывается по системе лиги, где каждая команда играет со всеми по одному разу. Команда, занявшая первое место в турнирной таблице по итогам четырёх туров, выигрывает турнир.</w:t>
      </w:r>
    </w:p>
    <w:p w14:paraId="56720280" w14:textId="56955BB4" w:rsidR="00BB5789" w:rsidRDefault="00BB5789" w:rsidP="00F8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1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Если на турнире шесть команд – кубок разыгрывается по системе двух групп по три команды в каждой. На групповом этапе каждая команда играет по одной игре с каждой командой из своей группы, после чего команды, занявшие 1 и 2 места в своих группах выходят в плей-офф. Команды, занявшие третье места своих группах, выбывают.</w:t>
      </w:r>
      <w:r>
        <w:rPr>
          <w:rFonts w:ascii="Times New Roman" w:hAnsi="Times New Roman" w:cs="Times New Roman"/>
          <w:sz w:val="28"/>
          <w:szCs w:val="28"/>
        </w:rPr>
        <w:br/>
        <w:t xml:space="preserve">Команда, занявшая 1 место в 1 группе, играет с командой, занявшей 2 место во 2 группе. Команда, занявшая 2 место в 1 группе, играет с командой, занявшей 1 место во 2 группе. После чего проводится </w:t>
      </w:r>
      <w:r w:rsidR="00F65116">
        <w:rPr>
          <w:rFonts w:ascii="Times New Roman" w:hAnsi="Times New Roman" w:cs="Times New Roman"/>
          <w:sz w:val="28"/>
          <w:szCs w:val="28"/>
        </w:rPr>
        <w:t xml:space="preserve">матч за 3-е место и </w:t>
      </w:r>
      <w:r>
        <w:rPr>
          <w:rFonts w:ascii="Times New Roman" w:hAnsi="Times New Roman" w:cs="Times New Roman"/>
          <w:sz w:val="28"/>
          <w:szCs w:val="28"/>
        </w:rPr>
        <w:t>финал из победителей плей-офф, в котором определяется победитель турнира.</w:t>
      </w:r>
    </w:p>
    <w:p w14:paraId="62493297" w14:textId="6E92F586" w:rsidR="00BB5789" w:rsidRPr="00BB5789" w:rsidRDefault="00BB5789" w:rsidP="00F8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651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Если на турнире восемь команд – кубок разыгрывается по системе двух групп по четыре команды в каждой. На групповом этапе каждая команда играет по одной игре с каждой командой из своей группы, после чего команды, занявшие 1 и 2 места в своих группах выходят в плей-офф. Команды, занявшие 3 и 4 места в своих группах выбывают. </w:t>
      </w:r>
      <w:r>
        <w:rPr>
          <w:rFonts w:ascii="Times New Roman" w:hAnsi="Times New Roman" w:cs="Times New Roman"/>
          <w:sz w:val="28"/>
          <w:szCs w:val="28"/>
        </w:rPr>
        <w:br/>
        <w:t>Команда, занявшая 1 место в 1 группе, играет с командой, занявшей 2 место во 2 группе. Команда, занявшая 2 место в 1 группе, играет с командой, занявшей 1 место во 2 группе. После чего</w:t>
      </w:r>
      <w:r w:rsidR="00F65116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F65116">
        <w:rPr>
          <w:rFonts w:ascii="Times New Roman" w:hAnsi="Times New Roman" w:cs="Times New Roman"/>
          <w:sz w:val="28"/>
          <w:szCs w:val="28"/>
        </w:rPr>
        <w:t xml:space="preserve"> матч за 3-е место и </w:t>
      </w:r>
      <w:r>
        <w:rPr>
          <w:rFonts w:ascii="Times New Roman" w:hAnsi="Times New Roman" w:cs="Times New Roman"/>
          <w:sz w:val="28"/>
          <w:szCs w:val="28"/>
        </w:rPr>
        <w:t>финал из победителей плей-офф, в котором определяется победитель турнира.</w:t>
      </w:r>
    </w:p>
    <w:p w14:paraId="1682833F" w14:textId="77777777" w:rsidR="00F80501" w:rsidRDefault="00F80501" w:rsidP="007B2C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FE1A1" w14:textId="32A2D3EC" w:rsidR="007B2CE6" w:rsidRDefault="007B2CE6" w:rsidP="00BB57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Организатор</w:t>
      </w:r>
    </w:p>
    <w:p w14:paraId="528F729A" w14:textId="052824D7" w:rsidR="007B2CE6" w:rsidRPr="007B2CE6" w:rsidRDefault="00BB5789" w:rsidP="007B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CE6">
        <w:rPr>
          <w:rFonts w:ascii="Times New Roman" w:hAnsi="Times New Roman" w:cs="Times New Roman"/>
          <w:sz w:val="28"/>
          <w:szCs w:val="28"/>
        </w:rPr>
        <w:t xml:space="preserve">.1. </w:t>
      </w:r>
      <w:r w:rsidR="007B2CE6" w:rsidRPr="007B2CE6">
        <w:rPr>
          <w:rFonts w:ascii="Times New Roman" w:hAnsi="Times New Roman" w:cs="Times New Roman"/>
          <w:sz w:val="28"/>
          <w:szCs w:val="28"/>
        </w:rPr>
        <w:t>Организатор вправе отказать в участии или регистрации на турнире без объяснения причин.</w:t>
      </w:r>
    </w:p>
    <w:p w14:paraId="642C6113" w14:textId="3279F144" w:rsidR="007B2CE6" w:rsidRPr="007B2CE6" w:rsidRDefault="00BB5789" w:rsidP="007B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CE6">
        <w:rPr>
          <w:rFonts w:ascii="Times New Roman" w:hAnsi="Times New Roman" w:cs="Times New Roman"/>
          <w:sz w:val="28"/>
          <w:szCs w:val="28"/>
        </w:rPr>
        <w:t xml:space="preserve">.2. </w:t>
      </w:r>
      <w:r w:rsidR="007B2CE6" w:rsidRPr="007B2CE6">
        <w:rPr>
          <w:rFonts w:ascii="Times New Roman" w:hAnsi="Times New Roman" w:cs="Times New Roman"/>
          <w:sz w:val="28"/>
          <w:szCs w:val="28"/>
        </w:rPr>
        <w:t>Игрокам запрещается грубить</w:t>
      </w:r>
      <w:r w:rsidR="007B2CE6">
        <w:rPr>
          <w:rFonts w:ascii="Times New Roman" w:hAnsi="Times New Roman" w:cs="Times New Roman"/>
          <w:sz w:val="28"/>
          <w:szCs w:val="28"/>
        </w:rPr>
        <w:t xml:space="preserve">, </w:t>
      </w:r>
      <w:r w:rsidR="007B2CE6" w:rsidRPr="007B2CE6">
        <w:rPr>
          <w:rFonts w:ascii="Times New Roman" w:hAnsi="Times New Roman" w:cs="Times New Roman"/>
          <w:sz w:val="28"/>
          <w:szCs w:val="28"/>
        </w:rPr>
        <w:t>угрожать, а также вступать в неконструктивную дискуссию с организаторами. В случае нарушения, игрок и команда могут быть дисквалифицированы.</w:t>
      </w:r>
    </w:p>
    <w:p w14:paraId="1594FBA8" w14:textId="526BA66A" w:rsidR="007B2CE6" w:rsidRPr="007B2CE6" w:rsidRDefault="00BB5789" w:rsidP="007B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CE6">
        <w:rPr>
          <w:rFonts w:ascii="Times New Roman" w:hAnsi="Times New Roman" w:cs="Times New Roman"/>
          <w:sz w:val="28"/>
          <w:szCs w:val="28"/>
        </w:rPr>
        <w:t xml:space="preserve">.3. </w:t>
      </w:r>
      <w:r w:rsidR="007B2CE6" w:rsidRPr="007B2CE6">
        <w:rPr>
          <w:rFonts w:ascii="Times New Roman" w:hAnsi="Times New Roman" w:cs="Times New Roman"/>
          <w:sz w:val="28"/>
          <w:szCs w:val="28"/>
        </w:rPr>
        <w:t>Спорные вопросы, возникающие в ходе проведения турнира, решаются непосредственно организаторами турнира.</w:t>
      </w:r>
    </w:p>
    <w:p w14:paraId="353347D3" w14:textId="76F95D0A" w:rsidR="007B2CE6" w:rsidRDefault="007B2CE6" w:rsidP="007B2C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4. Дисквалификация</w:t>
      </w:r>
    </w:p>
    <w:p w14:paraId="55982075" w14:textId="17F10C44" w:rsidR="007B2CE6" w:rsidRPr="007B2CE6" w:rsidRDefault="007B2CE6" w:rsidP="007B2C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2CE6">
        <w:rPr>
          <w:rFonts w:ascii="Times New Roman" w:hAnsi="Times New Roman" w:cs="Times New Roman"/>
          <w:sz w:val="28"/>
          <w:szCs w:val="28"/>
        </w:rPr>
        <w:t>Дисквалификация подразумевает немедленное завершение текущей игры и всех последующих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CE6">
        <w:rPr>
          <w:rFonts w:ascii="Times New Roman" w:hAnsi="Times New Roman" w:cs="Times New Roman"/>
          <w:sz w:val="28"/>
          <w:szCs w:val="28"/>
        </w:rPr>
        <w:t>с проставлением технического поражения</w:t>
      </w:r>
      <w:r>
        <w:rPr>
          <w:rFonts w:ascii="Times New Roman" w:hAnsi="Times New Roman" w:cs="Times New Roman"/>
          <w:sz w:val="28"/>
          <w:szCs w:val="28"/>
        </w:rPr>
        <w:t xml:space="preserve"> и аннулированием предыдущих результатов</w:t>
      </w:r>
      <w:r w:rsidRPr="007B2C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215E6" w14:textId="77777777" w:rsidR="007B2CE6" w:rsidRPr="007B2CE6" w:rsidRDefault="007B2CE6" w:rsidP="007B2CE6">
      <w:pPr>
        <w:rPr>
          <w:rFonts w:ascii="Times New Roman" w:hAnsi="Times New Roman" w:cs="Times New Roman"/>
          <w:sz w:val="28"/>
          <w:szCs w:val="28"/>
        </w:rPr>
      </w:pPr>
      <w:r w:rsidRPr="007B2CE6">
        <w:rPr>
          <w:rFonts w:ascii="Times New Roman" w:hAnsi="Times New Roman" w:cs="Times New Roman"/>
          <w:sz w:val="28"/>
          <w:szCs w:val="28"/>
        </w:rPr>
        <w:t>Список некоторых неигровых нарушений, за которые команда или игрок могут подвергнуться санкциям:</w:t>
      </w:r>
    </w:p>
    <w:p w14:paraId="5EAEF9E3" w14:textId="42188EEB" w:rsidR="007B2CE6" w:rsidRPr="007B2CE6" w:rsidRDefault="00BB5789" w:rsidP="007B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CE6">
        <w:rPr>
          <w:rFonts w:ascii="Times New Roman" w:hAnsi="Times New Roman" w:cs="Times New Roman"/>
          <w:sz w:val="28"/>
          <w:szCs w:val="28"/>
        </w:rPr>
        <w:t xml:space="preserve">.1. </w:t>
      </w:r>
      <w:r w:rsidR="007B2CE6" w:rsidRPr="007B2CE6">
        <w:rPr>
          <w:rFonts w:ascii="Times New Roman" w:hAnsi="Times New Roman" w:cs="Times New Roman"/>
          <w:sz w:val="28"/>
          <w:szCs w:val="28"/>
        </w:rPr>
        <w:t>Неспортивное поведение, оскорбление судей, противников (чрезмерное, выходящее за рамки спортивного азарта)</w:t>
      </w:r>
      <w:r w:rsidR="007B2CE6">
        <w:rPr>
          <w:rFonts w:ascii="Times New Roman" w:hAnsi="Times New Roman" w:cs="Times New Roman"/>
          <w:sz w:val="28"/>
          <w:szCs w:val="28"/>
        </w:rPr>
        <w:t>, организаторов</w:t>
      </w:r>
      <w:r w:rsidR="007B2CE6" w:rsidRPr="007B2CE6">
        <w:rPr>
          <w:rFonts w:ascii="Times New Roman" w:hAnsi="Times New Roman" w:cs="Times New Roman"/>
          <w:sz w:val="28"/>
          <w:szCs w:val="28"/>
        </w:rPr>
        <w:t xml:space="preserve"> или болельщиков.</w:t>
      </w:r>
    </w:p>
    <w:p w14:paraId="79B5516D" w14:textId="16960FA3" w:rsidR="007B2CE6" w:rsidRPr="007B2CE6" w:rsidRDefault="00BB5789" w:rsidP="007B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CE6">
        <w:rPr>
          <w:rFonts w:ascii="Times New Roman" w:hAnsi="Times New Roman" w:cs="Times New Roman"/>
          <w:sz w:val="28"/>
          <w:szCs w:val="28"/>
        </w:rPr>
        <w:t xml:space="preserve">.2. </w:t>
      </w:r>
      <w:r w:rsidR="007B2CE6" w:rsidRPr="007B2CE6">
        <w:rPr>
          <w:rFonts w:ascii="Times New Roman" w:hAnsi="Times New Roman" w:cs="Times New Roman"/>
          <w:sz w:val="28"/>
          <w:szCs w:val="28"/>
        </w:rPr>
        <w:t>Неявка на матч или саботаж игры. Техническое поражение засчитывается при опоздании на игру более, чем на 1</w:t>
      </w:r>
      <w:r w:rsidR="007B2CE6">
        <w:rPr>
          <w:rFonts w:ascii="Times New Roman" w:hAnsi="Times New Roman" w:cs="Times New Roman"/>
          <w:sz w:val="28"/>
          <w:szCs w:val="28"/>
        </w:rPr>
        <w:t>0</w:t>
      </w:r>
      <w:r w:rsidR="007B2CE6" w:rsidRPr="007B2CE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3C01CC3E" w14:textId="30FAF6F5" w:rsidR="007B2CE6" w:rsidRDefault="00BB5789" w:rsidP="007B2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CE6">
        <w:rPr>
          <w:rFonts w:ascii="Times New Roman" w:hAnsi="Times New Roman" w:cs="Times New Roman"/>
          <w:sz w:val="28"/>
          <w:szCs w:val="28"/>
        </w:rPr>
        <w:t xml:space="preserve">.3. </w:t>
      </w:r>
      <w:r w:rsidR="007B2CE6" w:rsidRPr="007B2CE6">
        <w:rPr>
          <w:rFonts w:ascii="Times New Roman" w:hAnsi="Times New Roman" w:cs="Times New Roman"/>
          <w:sz w:val="28"/>
          <w:szCs w:val="28"/>
        </w:rPr>
        <w:t>Игра в состоянии алкогольного или наркотического опьянения.</w:t>
      </w:r>
    </w:p>
    <w:p w14:paraId="2F8339B3" w14:textId="77777777" w:rsidR="00055E47" w:rsidRDefault="00055E47" w:rsidP="007B2CE6">
      <w:pPr>
        <w:rPr>
          <w:rFonts w:ascii="Times New Roman" w:hAnsi="Times New Roman" w:cs="Times New Roman"/>
          <w:sz w:val="28"/>
          <w:szCs w:val="28"/>
        </w:rPr>
      </w:pPr>
    </w:p>
    <w:p w14:paraId="11285FBD" w14:textId="77777777" w:rsidR="00055E47" w:rsidRPr="007B2CE6" w:rsidRDefault="00055E47" w:rsidP="007B2CE6">
      <w:pPr>
        <w:rPr>
          <w:rFonts w:ascii="Times New Roman" w:hAnsi="Times New Roman" w:cs="Times New Roman"/>
          <w:sz w:val="28"/>
          <w:szCs w:val="28"/>
        </w:rPr>
      </w:pPr>
    </w:p>
    <w:p w14:paraId="0A254CC9" w14:textId="77777777" w:rsidR="007B2CE6" w:rsidRPr="007B2CE6" w:rsidRDefault="007B2CE6" w:rsidP="007B2CE6">
      <w:pPr>
        <w:rPr>
          <w:rFonts w:ascii="Times New Roman" w:hAnsi="Times New Roman" w:cs="Times New Roman"/>
          <w:sz w:val="28"/>
          <w:szCs w:val="28"/>
        </w:rPr>
      </w:pPr>
    </w:p>
    <w:sectPr w:rsidR="007B2CE6" w:rsidRPr="007B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974"/>
    <w:multiLevelType w:val="hybridMultilevel"/>
    <w:tmpl w:val="208E2CF4"/>
    <w:lvl w:ilvl="0" w:tplc="FC8AB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F29C9"/>
    <w:multiLevelType w:val="hybridMultilevel"/>
    <w:tmpl w:val="C952C3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4303"/>
    <w:multiLevelType w:val="hybridMultilevel"/>
    <w:tmpl w:val="D4EA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5197"/>
    <w:multiLevelType w:val="hybridMultilevel"/>
    <w:tmpl w:val="5C3A99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5001"/>
    <w:multiLevelType w:val="hybridMultilevel"/>
    <w:tmpl w:val="652A5994"/>
    <w:lvl w:ilvl="0" w:tplc="22C2F8E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D2"/>
    <w:rsid w:val="00033CD2"/>
    <w:rsid w:val="00055E47"/>
    <w:rsid w:val="001503CC"/>
    <w:rsid w:val="00320FED"/>
    <w:rsid w:val="007B2CE6"/>
    <w:rsid w:val="007E1362"/>
    <w:rsid w:val="00A7600E"/>
    <w:rsid w:val="00AF2320"/>
    <w:rsid w:val="00BB5789"/>
    <w:rsid w:val="00C2615D"/>
    <w:rsid w:val="00E4190F"/>
    <w:rsid w:val="00F65116"/>
    <w:rsid w:val="00F80501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A6D3"/>
  <w15:chartTrackingRefBased/>
  <w15:docId w15:val="{CC9E6FF1-27F6-4931-87A5-7EE3E58F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3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3C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3C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3C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3C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3C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3C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3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3C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3C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3C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3C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3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</dc:creator>
  <cp:keywords/>
  <dc:description/>
  <cp:lastModifiedBy>УсикИдума</cp:lastModifiedBy>
  <cp:revision>5</cp:revision>
  <dcterms:created xsi:type="dcterms:W3CDTF">2025-05-06T20:15:00Z</dcterms:created>
  <dcterms:modified xsi:type="dcterms:W3CDTF">2025-05-07T15:24:00Z</dcterms:modified>
</cp:coreProperties>
</file>