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AE0" w:rsidRDefault="00873AE0" w:rsidP="00873AE0">
      <w:pPr>
        <w:pStyle w:val="ae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93DF71D" wp14:editId="593E1D2D">
            <wp:extent cx="571500" cy="457200"/>
            <wp:effectExtent l="0" t="0" r="0" b="0"/>
            <wp:docPr id="1090824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24117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873AE0" w:rsidRDefault="00873AE0" w:rsidP="00873AE0">
      <w:pPr>
        <w:pStyle w:val="ae"/>
        <w:rPr>
          <w:b/>
          <w:bCs/>
          <w:sz w:val="22"/>
          <w:szCs w:val="22"/>
        </w:rPr>
      </w:pPr>
      <w:r w:rsidRPr="00A34001">
        <w:rPr>
          <w:b/>
          <w:bCs/>
          <w:sz w:val="22"/>
          <w:szCs w:val="22"/>
        </w:rPr>
        <w:t xml:space="preserve">МИНИСТЕРСТВО НАУКИ И ВЫСШЕГО ОБРАЗОВАНИЯ РОССИЙСКОЙ ФЕДЕРАЦИИ 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 И. Лобачевского» (ННГУ) </w:t>
      </w:r>
    </w:p>
    <w:p w:rsidR="00873AE0" w:rsidRDefault="00873AE0" w:rsidP="00860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873AE0" w:rsidRDefault="00873AE0" w:rsidP="00860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416402" w:rsidRPr="0086067D" w:rsidRDefault="00416402" w:rsidP="00860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86067D">
        <w:rPr>
          <w:rFonts w:ascii="Times New Roman" w:hAnsi="Times New Roman"/>
          <w:b/>
          <w:sz w:val="24"/>
        </w:rPr>
        <w:t>Уважаемые коллеги!</w:t>
      </w:r>
    </w:p>
    <w:p w:rsidR="00A03F4A" w:rsidRPr="0086067D" w:rsidRDefault="00A03F4A" w:rsidP="00860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3A6382" w:rsidRPr="0086067D" w:rsidRDefault="00C42BC9" w:rsidP="00C42B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04CCD">
        <w:rPr>
          <w:rFonts w:ascii="Times New Roman" w:hAnsi="Times New Roman"/>
          <w:sz w:val="24"/>
        </w:rPr>
        <w:t xml:space="preserve">Нижегородский государственный университет им Н.И. Лобачевского приглашает </w:t>
      </w:r>
      <w:r>
        <w:rPr>
          <w:rFonts w:ascii="Times New Roman" w:hAnsi="Times New Roman"/>
          <w:sz w:val="24"/>
        </w:rPr>
        <w:t>В</w:t>
      </w:r>
      <w:r w:rsidRPr="00C04CCD">
        <w:rPr>
          <w:rFonts w:ascii="Times New Roman" w:hAnsi="Times New Roman"/>
          <w:sz w:val="24"/>
        </w:rPr>
        <w:t xml:space="preserve">ас принять </w:t>
      </w:r>
      <w:r w:rsidRPr="00080DFD">
        <w:rPr>
          <w:rFonts w:ascii="Times New Roman" w:hAnsi="Times New Roman"/>
          <w:sz w:val="24"/>
        </w:rPr>
        <w:t>участие в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</w:t>
      </w:r>
      <w:r w:rsidR="003A35C4">
        <w:rPr>
          <w:rFonts w:ascii="Times New Roman" w:hAnsi="Times New Roman"/>
          <w:sz w:val="24"/>
        </w:rPr>
        <w:t>В</w:t>
      </w:r>
      <w:r w:rsidRPr="00080DFD">
        <w:rPr>
          <w:rFonts w:ascii="Times New Roman" w:hAnsi="Times New Roman"/>
          <w:sz w:val="24"/>
        </w:rPr>
        <w:t>сероссийск</w:t>
      </w:r>
      <w:r>
        <w:rPr>
          <w:rFonts w:ascii="Times New Roman" w:hAnsi="Times New Roman"/>
          <w:sz w:val="24"/>
        </w:rPr>
        <w:t>ой</w:t>
      </w:r>
      <w:r w:rsidRPr="00080DFD">
        <w:rPr>
          <w:rFonts w:ascii="Times New Roman" w:hAnsi="Times New Roman"/>
          <w:sz w:val="24"/>
        </w:rPr>
        <w:t xml:space="preserve"> научно</w:t>
      </w:r>
      <w:r>
        <w:rPr>
          <w:rFonts w:ascii="Times New Roman" w:hAnsi="Times New Roman"/>
          <w:sz w:val="24"/>
        </w:rPr>
        <w:t>-практической конференции:</w:t>
      </w:r>
    </w:p>
    <w:p w:rsidR="00093F08" w:rsidRPr="0086067D" w:rsidRDefault="00093F08" w:rsidP="0086067D">
      <w:pPr>
        <w:tabs>
          <w:tab w:val="left" w:pos="301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416402" w:rsidRPr="0086067D" w:rsidRDefault="00416402" w:rsidP="003A35C4">
      <w:pPr>
        <w:tabs>
          <w:tab w:val="left" w:pos="3015"/>
          <w:tab w:val="center" w:pos="5031"/>
        </w:tabs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86067D">
        <w:rPr>
          <w:rFonts w:ascii="Times New Roman" w:hAnsi="Times New Roman"/>
          <w:b/>
          <w:sz w:val="24"/>
        </w:rPr>
        <w:tab/>
      </w:r>
      <w:r w:rsidRPr="0086067D">
        <w:rPr>
          <w:rFonts w:ascii="Times New Roman" w:hAnsi="Times New Roman"/>
          <w:b/>
          <w:sz w:val="24"/>
        </w:rPr>
        <w:tab/>
        <w:t xml:space="preserve"> </w:t>
      </w:r>
      <w:r w:rsidR="003A35C4" w:rsidRPr="0086067D">
        <w:rPr>
          <w:rFonts w:ascii="Times New Roman" w:hAnsi="Times New Roman"/>
          <w:b/>
          <w:sz w:val="24"/>
        </w:rPr>
        <w:t xml:space="preserve"> </w:t>
      </w:r>
      <w:r w:rsidRPr="0086067D">
        <w:rPr>
          <w:rFonts w:ascii="Times New Roman" w:hAnsi="Times New Roman"/>
          <w:b/>
          <w:sz w:val="24"/>
        </w:rPr>
        <w:t>«</w:t>
      </w:r>
      <w:r w:rsidR="007242EE" w:rsidRPr="0086067D">
        <w:rPr>
          <w:rFonts w:ascii="Times New Roman" w:hAnsi="Times New Roman"/>
          <w:b/>
          <w:sz w:val="24"/>
        </w:rPr>
        <w:t>Востоковедение в вузах России</w:t>
      </w:r>
      <w:r w:rsidRPr="0086067D">
        <w:rPr>
          <w:rFonts w:ascii="Times New Roman" w:hAnsi="Times New Roman"/>
          <w:b/>
          <w:sz w:val="24"/>
        </w:rPr>
        <w:t xml:space="preserve">: </w:t>
      </w:r>
    </w:p>
    <w:p w:rsidR="00416402" w:rsidRDefault="007242EE" w:rsidP="00860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86067D">
        <w:rPr>
          <w:rFonts w:ascii="Times New Roman" w:hAnsi="Times New Roman"/>
          <w:b/>
          <w:sz w:val="24"/>
        </w:rPr>
        <w:t>историческая ретроспектива и современное состояние</w:t>
      </w:r>
      <w:r w:rsidR="00416402" w:rsidRPr="0086067D">
        <w:rPr>
          <w:rFonts w:ascii="Times New Roman" w:hAnsi="Times New Roman"/>
          <w:b/>
          <w:sz w:val="24"/>
        </w:rPr>
        <w:t>»</w:t>
      </w:r>
    </w:p>
    <w:p w:rsidR="006B4A89" w:rsidRDefault="003A35C4" w:rsidP="003A35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4D446B">
        <w:rPr>
          <w:rFonts w:ascii="Times New Roman" w:hAnsi="Times New Roman"/>
          <w:b/>
          <w:sz w:val="24"/>
        </w:rPr>
        <w:t>2</w:t>
      </w:r>
      <w:r w:rsidR="004D446B" w:rsidRPr="004D446B">
        <w:rPr>
          <w:rFonts w:ascii="Times New Roman" w:hAnsi="Times New Roman"/>
          <w:b/>
          <w:sz w:val="24"/>
        </w:rPr>
        <w:t>3</w:t>
      </w:r>
      <w:r w:rsidRPr="004D446B">
        <w:rPr>
          <w:rFonts w:ascii="Times New Roman" w:hAnsi="Times New Roman"/>
          <w:b/>
          <w:sz w:val="24"/>
        </w:rPr>
        <w:t>-</w:t>
      </w:r>
      <w:r w:rsidR="004D446B" w:rsidRPr="004D446B">
        <w:rPr>
          <w:rFonts w:ascii="Times New Roman" w:hAnsi="Times New Roman"/>
          <w:b/>
          <w:sz w:val="24"/>
        </w:rPr>
        <w:t>24</w:t>
      </w:r>
      <w:r w:rsidRPr="004D446B">
        <w:rPr>
          <w:rFonts w:ascii="Times New Roman" w:hAnsi="Times New Roman"/>
          <w:b/>
          <w:sz w:val="24"/>
        </w:rPr>
        <w:t xml:space="preserve"> октября </w:t>
      </w:r>
      <w:r w:rsidRPr="0086067D"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6</w:t>
      </w:r>
      <w:r w:rsidRPr="0086067D">
        <w:rPr>
          <w:rFonts w:ascii="Times New Roman" w:hAnsi="Times New Roman"/>
          <w:b/>
          <w:sz w:val="24"/>
        </w:rPr>
        <w:t xml:space="preserve"> года</w:t>
      </w:r>
    </w:p>
    <w:p w:rsidR="00A23BED" w:rsidRDefault="00A23BED" w:rsidP="0086067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416402" w:rsidRPr="002465D7" w:rsidRDefault="006B4A89" w:rsidP="0086067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Конференция </w:t>
      </w:r>
      <w:r w:rsidRPr="00C04CCD">
        <w:rPr>
          <w:rFonts w:ascii="Times New Roman" w:hAnsi="Times New Roman"/>
          <w:b/>
          <w:sz w:val="24"/>
        </w:rPr>
        <w:t>приурочен</w:t>
      </w:r>
      <w:r>
        <w:rPr>
          <w:rFonts w:ascii="Times New Roman" w:hAnsi="Times New Roman"/>
          <w:b/>
          <w:sz w:val="24"/>
        </w:rPr>
        <w:t>а</w:t>
      </w:r>
      <w:r w:rsidRPr="00C04CCD">
        <w:rPr>
          <w:rFonts w:ascii="Times New Roman" w:hAnsi="Times New Roman"/>
          <w:b/>
          <w:sz w:val="24"/>
        </w:rPr>
        <w:t xml:space="preserve"> к 110-летию исторического образования в </w:t>
      </w:r>
      <w:r>
        <w:rPr>
          <w:rFonts w:ascii="Times New Roman" w:hAnsi="Times New Roman"/>
          <w:b/>
          <w:sz w:val="24"/>
        </w:rPr>
        <w:t>Нижегородском гос</w:t>
      </w:r>
      <w:r w:rsidR="00A23BED">
        <w:rPr>
          <w:rFonts w:ascii="Times New Roman" w:hAnsi="Times New Roman"/>
          <w:b/>
          <w:sz w:val="24"/>
        </w:rPr>
        <w:t xml:space="preserve">ударственном </w:t>
      </w:r>
      <w:r>
        <w:rPr>
          <w:rFonts w:ascii="Times New Roman" w:hAnsi="Times New Roman"/>
          <w:b/>
          <w:sz w:val="24"/>
        </w:rPr>
        <w:t>университете и 80-летию воссозданию историко-филологического факультета.</w:t>
      </w:r>
    </w:p>
    <w:p w:rsidR="006B4A89" w:rsidRDefault="006B4A89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</w:p>
    <w:p w:rsidR="002465D7" w:rsidRPr="00D86EFA" w:rsidRDefault="002465D7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D86EFA">
        <w:rPr>
          <w:rFonts w:ascii="Times New Roman" w:hAnsi="Times New Roman"/>
          <w:sz w:val="24"/>
          <w:shd w:val="clear" w:color="auto" w:fill="FFFFFF"/>
        </w:rPr>
        <w:t>Возрастающая значимость стран и народов Азии и Африки в мировой экономике, политике и культуре становится одной из устойчивых тенденций современно</w:t>
      </w:r>
      <w:r w:rsidR="00D86EFA">
        <w:rPr>
          <w:rFonts w:ascii="Times New Roman" w:hAnsi="Times New Roman"/>
          <w:sz w:val="24"/>
          <w:shd w:val="clear" w:color="auto" w:fill="FFFFFF"/>
        </w:rPr>
        <w:t>го мира</w:t>
      </w:r>
      <w:r w:rsidRPr="00D86EFA">
        <w:rPr>
          <w:rFonts w:ascii="Times New Roman" w:hAnsi="Times New Roman"/>
          <w:sz w:val="24"/>
          <w:shd w:val="clear" w:color="auto" w:fill="FFFFFF"/>
        </w:rPr>
        <w:t>.</w:t>
      </w:r>
      <w:r w:rsidR="00CC2413" w:rsidRPr="00D86EFA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D86EFA">
        <w:rPr>
          <w:rFonts w:ascii="Times New Roman" w:hAnsi="Times New Roman"/>
          <w:sz w:val="24"/>
          <w:shd w:val="clear" w:color="auto" w:fill="FFFFFF"/>
        </w:rPr>
        <w:t>Востоковедение, как научная и образовательная область, постоянно обновляет инструментарий научного поиска, обогащая исследовательскую повестку, способствует изучению важных проблем развития афро-азиатских обществ и культур</w:t>
      </w:r>
      <w:r w:rsidR="00D86EFA">
        <w:rPr>
          <w:rFonts w:ascii="Times New Roman" w:hAnsi="Times New Roman"/>
          <w:sz w:val="24"/>
          <w:shd w:val="clear" w:color="auto" w:fill="FFFFFF"/>
        </w:rPr>
        <w:t xml:space="preserve">. Важным трендом развития востоковедения в </w:t>
      </w:r>
      <w:r w:rsidR="00D86EFA">
        <w:rPr>
          <w:rFonts w:ascii="Times New Roman" w:hAnsi="Times New Roman"/>
          <w:sz w:val="24"/>
          <w:shd w:val="clear" w:color="auto" w:fill="FFFFFF"/>
          <w:lang w:val="en-US"/>
        </w:rPr>
        <w:t>XXI</w:t>
      </w:r>
      <w:r w:rsidR="00D86EFA">
        <w:rPr>
          <w:rFonts w:ascii="Times New Roman" w:hAnsi="Times New Roman"/>
          <w:sz w:val="24"/>
          <w:shd w:val="clear" w:color="auto" w:fill="FFFFFF"/>
        </w:rPr>
        <w:t xml:space="preserve"> веке стало расширение</w:t>
      </w:r>
      <w:r w:rsidR="00D334D2">
        <w:rPr>
          <w:rFonts w:ascii="Times New Roman" w:hAnsi="Times New Roman"/>
          <w:sz w:val="24"/>
          <w:shd w:val="clear" w:color="auto" w:fill="FFFFFF"/>
        </w:rPr>
        <w:t xml:space="preserve"> его</w:t>
      </w:r>
      <w:r w:rsidR="00D86EFA">
        <w:rPr>
          <w:rFonts w:ascii="Times New Roman" w:hAnsi="Times New Roman"/>
          <w:sz w:val="24"/>
          <w:shd w:val="clear" w:color="auto" w:fill="FFFFFF"/>
        </w:rPr>
        <w:t xml:space="preserve"> географии и </w:t>
      </w:r>
      <w:r w:rsidR="00D334D2">
        <w:rPr>
          <w:rFonts w:ascii="Times New Roman" w:hAnsi="Times New Roman"/>
          <w:sz w:val="24"/>
          <w:shd w:val="clear" w:color="auto" w:fill="FFFFFF"/>
        </w:rPr>
        <w:t>п</w:t>
      </w:r>
      <w:r w:rsidR="00D86EFA">
        <w:rPr>
          <w:rFonts w:ascii="Times New Roman" w:hAnsi="Times New Roman"/>
          <w:sz w:val="24"/>
          <w:shd w:val="clear" w:color="auto" w:fill="FFFFFF"/>
        </w:rPr>
        <w:t>роведение востоковедных изысканий не только в столичных, но и в провинциальных вузах.</w:t>
      </w:r>
    </w:p>
    <w:p w:rsidR="00D86EFA" w:rsidRPr="00237657" w:rsidRDefault="00CC2413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237657">
        <w:rPr>
          <w:rStyle w:val="ab"/>
          <w:rFonts w:ascii="Times New Roman" w:hAnsi="Times New Roman"/>
          <w:b w:val="0"/>
          <w:sz w:val="24"/>
          <w:shd w:val="clear" w:color="auto" w:fill="FFFFFF"/>
        </w:rPr>
        <w:t>Основная цель конференции</w:t>
      </w:r>
      <w:r w:rsidRPr="00237657">
        <w:rPr>
          <w:rFonts w:ascii="Times New Roman" w:hAnsi="Times New Roman"/>
          <w:sz w:val="24"/>
          <w:shd w:val="clear" w:color="auto" w:fill="FFFFFF"/>
        </w:rPr>
        <w:t xml:space="preserve"> — </w:t>
      </w:r>
      <w:r w:rsidR="00D86EFA" w:rsidRPr="00237657">
        <w:rPr>
          <w:rFonts w:ascii="Times New Roman" w:hAnsi="Times New Roman"/>
          <w:sz w:val="24"/>
          <w:shd w:val="clear" w:color="auto" w:fill="FFFFFF"/>
        </w:rPr>
        <w:t xml:space="preserve">обсудить </w:t>
      </w:r>
      <w:r w:rsidRPr="00237657">
        <w:rPr>
          <w:rFonts w:ascii="Times New Roman" w:hAnsi="Times New Roman"/>
          <w:sz w:val="24"/>
          <w:shd w:val="clear" w:color="auto" w:fill="FFFFFF"/>
        </w:rPr>
        <w:t>актуальны</w:t>
      </w:r>
      <w:r w:rsidR="00D86EFA" w:rsidRPr="00237657">
        <w:rPr>
          <w:rFonts w:ascii="Times New Roman" w:hAnsi="Times New Roman"/>
          <w:sz w:val="24"/>
          <w:shd w:val="clear" w:color="auto" w:fill="FFFFFF"/>
        </w:rPr>
        <w:t>е проблемы</w:t>
      </w:r>
      <w:r w:rsidRPr="00237657">
        <w:rPr>
          <w:rFonts w:ascii="Times New Roman" w:hAnsi="Times New Roman"/>
          <w:sz w:val="24"/>
          <w:shd w:val="clear" w:color="auto" w:fill="FFFFFF"/>
        </w:rPr>
        <w:t>, стоящи</w:t>
      </w:r>
      <w:r w:rsidR="00D86EFA" w:rsidRPr="00237657">
        <w:rPr>
          <w:rFonts w:ascii="Times New Roman" w:hAnsi="Times New Roman"/>
          <w:sz w:val="24"/>
          <w:shd w:val="clear" w:color="auto" w:fill="FFFFFF"/>
        </w:rPr>
        <w:t>е</w:t>
      </w:r>
      <w:r w:rsidRPr="00237657">
        <w:rPr>
          <w:rFonts w:ascii="Times New Roman" w:hAnsi="Times New Roman"/>
          <w:sz w:val="24"/>
          <w:shd w:val="clear" w:color="auto" w:fill="FFFFFF"/>
        </w:rPr>
        <w:t xml:space="preserve"> перед современными востоковедными науками</w:t>
      </w:r>
      <w:r w:rsidR="00D86EFA" w:rsidRPr="00237657">
        <w:rPr>
          <w:rFonts w:ascii="Times New Roman" w:hAnsi="Times New Roman"/>
          <w:sz w:val="24"/>
          <w:shd w:val="clear" w:color="auto" w:fill="FFFFFF"/>
        </w:rPr>
        <w:t xml:space="preserve"> и востоковедным образованием в РФ, наладить диалог и</w:t>
      </w:r>
      <w:r w:rsidRPr="00237657">
        <w:rPr>
          <w:rFonts w:ascii="Times New Roman" w:hAnsi="Times New Roman"/>
          <w:sz w:val="24"/>
          <w:shd w:val="clear" w:color="auto" w:fill="FFFFFF"/>
        </w:rPr>
        <w:t xml:space="preserve"> установ</w:t>
      </w:r>
      <w:r w:rsidR="00D86EFA" w:rsidRPr="00237657">
        <w:rPr>
          <w:rFonts w:ascii="Times New Roman" w:hAnsi="Times New Roman"/>
          <w:sz w:val="24"/>
          <w:shd w:val="clear" w:color="auto" w:fill="FFFFFF"/>
        </w:rPr>
        <w:t>ить</w:t>
      </w:r>
      <w:r w:rsidRPr="00237657">
        <w:rPr>
          <w:rFonts w:ascii="Times New Roman" w:hAnsi="Times New Roman"/>
          <w:sz w:val="24"/>
          <w:shd w:val="clear" w:color="auto" w:fill="FFFFFF"/>
        </w:rPr>
        <w:t xml:space="preserve"> контак</w:t>
      </w:r>
      <w:r w:rsidR="00D86EFA" w:rsidRPr="00237657">
        <w:rPr>
          <w:rFonts w:ascii="Times New Roman" w:hAnsi="Times New Roman"/>
          <w:sz w:val="24"/>
          <w:shd w:val="clear" w:color="auto" w:fill="FFFFFF"/>
        </w:rPr>
        <w:t>ты</w:t>
      </w:r>
      <w:r w:rsidRPr="00237657">
        <w:rPr>
          <w:rFonts w:ascii="Times New Roman" w:hAnsi="Times New Roman"/>
          <w:sz w:val="24"/>
          <w:shd w:val="clear" w:color="auto" w:fill="FFFFFF"/>
        </w:rPr>
        <w:t xml:space="preserve"> и связ</w:t>
      </w:r>
      <w:r w:rsidR="00D86EFA" w:rsidRPr="00237657">
        <w:rPr>
          <w:rFonts w:ascii="Times New Roman" w:hAnsi="Times New Roman"/>
          <w:sz w:val="24"/>
          <w:shd w:val="clear" w:color="auto" w:fill="FFFFFF"/>
        </w:rPr>
        <w:t xml:space="preserve">и </w:t>
      </w:r>
      <w:r w:rsidRPr="00237657">
        <w:rPr>
          <w:rFonts w:ascii="Times New Roman" w:hAnsi="Times New Roman"/>
          <w:sz w:val="24"/>
          <w:shd w:val="clear" w:color="auto" w:fill="FFFFFF"/>
        </w:rPr>
        <w:t xml:space="preserve">между коллегами. </w:t>
      </w:r>
    </w:p>
    <w:p w:rsidR="00416402" w:rsidRPr="00237657" w:rsidRDefault="00416402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 xml:space="preserve">В ходе конференции планируется </w:t>
      </w:r>
      <w:r w:rsidR="00B929E6" w:rsidRPr="00237657">
        <w:rPr>
          <w:rFonts w:ascii="Times New Roman" w:hAnsi="Times New Roman"/>
          <w:sz w:val="24"/>
        </w:rPr>
        <w:t xml:space="preserve">работа </w:t>
      </w:r>
      <w:r w:rsidRPr="00237657">
        <w:rPr>
          <w:rFonts w:ascii="Times New Roman" w:hAnsi="Times New Roman"/>
          <w:sz w:val="24"/>
        </w:rPr>
        <w:t>следующи</w:t>
      </w:r>
      <w:r w:rsidR="00B929E6" w:rsidRPr="00237657">
        <w:rPr>
          <w:rFonts w:ascii="Times New Roman" w:hAnsi="Times New Roman"/>
          <w:sz w:val="24"/>
        </w:rPr>
        <w:t>х</w:t>
      </w:r>
      <w:r w:rsidRPr="00237657">
        <w:rPr>
          <w:rFonts w:ascii="Times New Roman" w:hAnsi="Times New Roman"/>
          <w:sz w:val="24"/>
        </w:rPr>
        <w:t xml:space="preserve"> </w:t>
      </w:r>
      <w:r w:rsidR="00B929E6" w:rsidRPr="00237657">
        <w:rPr>
          <w:rFonts w:ascii="Times New Roman" w:hAnsi="Times New Roman"/>
          <w:sz w:val="24"/>
        </w:rPr>
        <w:t>секций</w:t>
      </w:r>
      <w:r w:rsidRPr="00237657">
        <w:rPr>
          <w:rFonts w:ascii="Times New Roman" w:hAnsi="Times New Roman"/>
          <w:sz w:val="24"/>
        </w:rPr>
        <w:t>:</w:t>
      </w:r>
    </w:p>
    <w:p w:rsidR="00416402" w:rsidRPr="00237657" w:rsidRDefault="002465D7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Р</w:t>
      </w:r>
      <w:r w:rsidR="00093F08" w:rsidRPr="00237657">
        <w:rPr>
          <w:rFonts w:ascii="Times New Roman" w:hAnsi="Times New Roman"/>
          <w:sz w:val="24"/>
        </w:rPr>
        <w:t>оссийско</w:t>
      </w:r>
      <w:r w:rsidRPr="00237657">
        <w:rPr>
          <w:rFonts w:ascii="Times New Roman" w:hAnsi="Times New Roman"/>
          <w:sz w:val="24"/>
        </w:rPr>
        <w:t>е</w:t>
      </w:r>
      <w:r w:rsidR="00093F08" w:rsidRPr="00237657">
        <w:rPr>
          <w:rFonts w:ascii="Times New Roman" w:hAnsi="Times New Roman"/>
          <w:sz w:val="24"/>
        </w:rPr>
        <w:t xml:space="preserve"> </w:t>
      </w:r>
      <w:r w:rsidR="007242EE" w:rsidRPr="00237657">
        <w:rPr>
          <w:rFonts w:ascii="Times New Roman" w:hAnsi="Times New Roman"/>
          <w:sz w:val="24"/>
        </w:rPr>
        <w:t>востоковедени</w:t>
      </w:r>
      <w:r w:rsidRPr="00237657">
        <w:rPr>
          <w:rFonts w:ascii="Times New Roman" w:hAnsi="Times New Roman"/>
          <w:sz w:val="24"/>
        </w:rPr>
        <w:t>е</w:t>
      </w:r>
      <w:r w:rsidR="00843613" w:rsidRPr="00237657">
        <w:rPr>
          <w:rFonts w:ascii="Times New Roman" w:hAnsi="Times New Roman"/>
          <w:sz w:val="24"/>
        </w:rPr>
        <w:t>: история и современность</w:t>
      </w:r>
      <w:r w:rsidR="0026157E" w:rsidRPr="00237657">
        <w:rPr>
          <w:rFonts w:ascii="Times New Roman" w:hAnsi="Times New Roman"/>
          <w:sz w:val="24"/>
        </w:rPr>
        <w:t>.</w:t>
      </w:r>
      <w:r w:rsidR="00843613" w:rsidRPr="00237657">
        <w:rPr>
          <w:rFonts w:ascii="Times New Roman" w:hAnsi="Times New Roman"/>
          <w:sz w:val="24"/>
        </w:rPr>
        <w:t xml:space="preserve"> </w:t>
      </w:r>
    </w:p>
    <w:p w:rsidR="00237657" w:rsidRPr="00237657" w:rsidRDefault="007242EE" w:rsidP="001323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Методология и методика преподавания востоковедных дисциплин</w:t>
      </w:r>
      <w:r w:rsidR="0026157E" w:rsidRPr="00237657">
        <w:rPr>
          <w:rFonts w:ascii="Times New Roman" w:hAnsi="Times New Roman"/>
          <w:sz w:val="24"/>
        </w:rPr>
        <w:t xml:space="preserve"> (включая восточные языки)</w:t>
      </w:r>
      <w:r w:rsidR="00416402" w:rsidRPr="00237657">
        <w:rPr>
          <w:rFonts w:ascii="Times New Roman" w:hAnsi="Times New Roman"/>
          <w:sz w:val="24"/>
        </w:rPr>
        <w:t>.</w:t>
      </w:r>
      <w:r w:rsidR="00237657" w:rsidRPr="00237657">
        <w:rPr>
          <w:rFonts w:ascii="Times New Roman" w:hAnsi="Times New Roman"/>
          <w:sz w:val="24"/>
        </w:rPr>
        <w:t xml:space="preserve"> </w:t>
      </w:r>
    </w:p>
    <w:p w:rsidR="0026157E" w:rsidRPr="00237657" w:rsidRDefault="0026157E" w:rsidP="001323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Источниковедение и историография истории стран Азии и Африки.</w:t>
      </w:r>
    </w:p>
    <w:p w:rsidR="007242EE" w:rsidRPr="00237657" w:rsidRDefault="005D52A7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Исследовательские центры и научные ш</w:t>
      </w:r>
      <w:r w:rsidR="0026157E" w:rsidRPr="00237657">
        <w:rPr>
          <w:rFonts w:ascii="Times New Roman" w:hAnsi="Times New Roman"/>
          <w:sz w:val="24"/>
        </w:rPr>
        <w:t xml:space="preserve">колы востоковедов </w:t>
      </w:r>
      <w:r w:rsidR="007242EE" w:rsidRPr="00237657">
        <w:rPr>
          <w:rFonts w:ascii="Times New Roman" w:hAnsi="Times New Roman"/>
          <w:sz w:val="24"/>
        </w:rPr>
        <w:t>России.</w:t>
      </w:r>
    </w:p>
    <w:p w:rsidR="00416402" w:rsidRPr="00237657" w:rsidRDefault="005D52A7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Б</w:t>
      </w:r>
      <w:r w:rsidR="007242EE" w:rsidRPr="00237657">
        <w:rPr>
          <w:rFonts w:ascii="Times New Roman" w:hAnsi="Times New Roman"/>
          <w:sz w:val="24"/>
        </w:rPr>
        <w:t>лижневосточны</w:t>
      </w:r>
      <w:r w:rsidRPr="00237657">
        <w:rPr>
          <w:rFonts w:ascii="Times New Roman" w:hAnsi="Times New Roman"/>
          <w:sz w:val="24"/>
        </w:rPr>
        <w:t>е</w:t>
      </w:r>
      <w:r w:rsidR="007242EE" w:rsidRPr="00237657">
        <w:rPr>
          <w:rFonts w:ascii="Times New Roman" w:hAnsi="Times New Roman"/>
          <w:sz w:val="24"/>
        </w:rPr>
        <w:t xml:space="preserve"> и исламски</w:t>
      </w:r>
      <w:r w:rsidRPr="00237657">
        <w:rPr>
          <w:rFonts w:ascii="Times New Roman" w:hAnsi="Times New Roman"/>
          <w:sz w:val="24"/>
        </w:rPr>
        <w:t>е</w:t>
      </w:r>
      <w:r w:rsidR="007242EE" w:rsidRPr="00237657">
        <w:rPr>
          <w:rFonts w:ascii="Times New Roman" w:hAnsi="Times New Roman"/>
          <w:sz w:val="24"/>
        </w:rPr>
        <w:t xml:space="preserve"> исследовани</w:t>
      </w:r>
      <w:r w:rsidRPr="00237657">
        <w:rPr>
          <w:rFonts w:ascii="Times New Roman" w:hAnsi="Times New Roman"/>
          <w:sz w:val="24"/>
        </w:rPr>
        <w:t>я</w:t>
      </w:r>
      <w:r w:rsidR="007242EE" w:rsidRPr="00237657">
        <w:rPr>
          <w:rFonts w:ascii="Times New Roman" w:hAnsi="Times New Roman"/>
          <w:sz w:val="24"/>
        </w:rPr>
        <w:t xml:space="preserve"> в </w:t>
      </w:r>
      <w:r w:rsidRPr="00237657">
        <w:rPr>
          <w:rFonts w:ascii="Times New Roman" w:hAnsi="Times New Roman"/>
          <w:sz w:val="24"/>
        </w:rPr>
        <w:t xml:space="preserve">научных центрах и </w:t>
      </w:r>
      <w:r w:rsidR="007242EE" w:rsidRPr="00237657">
        <w:rPr>
          <w:rFonts w:ascii="Times New Roman" w:hAnsi="Times New Roman"/>
          <w:sz w:val="24"/>
        </w:rPr>
        <w:t>вузах России.</w:t>
      </w:r>
    </w:p>
    <w:p w:rsidR="00843613" w:rsidRPr="00237657" w:rsidRDefault="0026157E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О</w:t>
      </w:r>
      <w:r w:rsidR="00843613" w:rsidRPr="00237657">
        <w:rPr>
          <w:rFonts w:ascii="Times New Roman" w:hAnsi="Times New Roman"/>
          <w:sz w:val="24"/>
        </w:rPr>
        <w:t>течественн</w:t>
      </w:r>
      <w:r w:rsidRPr="00237657">
        <w:rPr>
          <w:rFonts w:ascii="Times New Roman" w:hAnsi="Times New Roman"/>
          <w:sz w:val="24"/>
        </w:rPr>
        <w:t>ая</w:t>
      </w:r>
      <w:r w:rsidR="00843613" w:rsidRPr="00237657">
        <w:rPr>
          <w:rFonts w:ascii="Times New Roman" w:hAnsi="Times New Roman"/>
          <w:sz w:val="24"/>
        </w:rPr>
        <w:t xml:space="preserve"> османистик</w:t>
      </w:r>
      <w:r w:rsidRPr="00237657">
        <w:rPr>
          <w:rFonts w:ascii="Times New Roman" w:hAnsi="Times New Roman"/>
          <w:sz w:val="24"/>
        </w:rPr>
        <w:t>а</w:t>
      </w:r>
      <w:r w:rsidR="00843613" w:rsidRPr="00237657">
        <w:rPr>
          <w:rFonts w:ascii="Times New Roman" w:hAnsi="Times New Roman"/>
          <w:sz w:val="24"/>
        </w:rPr>
        <w:t xml:space="preserve"> и тюркологи</w:t>
      </w:r>
      <w:r w:rsidRPr="00237657">
        <w:rPr>
          <w:rFonts w:ascii="Times New Roman" w:hAnsi="Times New Roman"/>
          <w:sz w:val="24"/>
        </w:rPr>
        <w:t>я: история и современность.</w:t>
      </w:r>
      <w:r w:rsidR="00843613" w:rsidRPr="00237657">
        <w:rPr>
          <w:rFonts w:ascii="Times New Roman" w:hAnsi="Times New Roman"/>
          <w:sz w:val="24"/>
        </w:rPr>
        <w:t xml:space="preserve"> </w:t>
      </w:r>
    </w:p>
    <w:p w:rsidR="00FA4EF7" w:rsidRPr="00237657" w:rsidRDefault="00B91350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 xml:space="preserve">Изучение стран </w:t>
      </w:r>
      <w:r w:rsidR="000619DF" w:rsidRPr="00237657">
        <w:rPr>
          <w:rFonts w:ascii="Times New Roman" w:hAnsi="Times New Roman"/>
          <w:sz w:val="24"/>
        </w:rPr>
        <w:t>Северо-Восточной</w:t>
      </w:r>
      <w:r w:rsidRPr="00237657">
        <w:rPr>
          <w:rFonts w:ascii="Times New Roman" w:hAnsi="Times New Roman"/>
          <w:sz w:val="24"/>
        </w:rPr>
        <w:t xml:space="preserve"> и Юго-Восточной Азии</w:t>
      </w:r>
      <w:r w:rsidR="007242EE" w:rsidRPr="00237657">
        <w:rPr>
          <w:rFonts w:ascii="Times New Roman" w:hAnsi="Times New Roman"/>
          <w:sz w:val="24"/>
        </w:rPr>
        <w:t xml:space="preserve"> </w:t>
      </w:r>
    </w:p>
    <w:p w:rsidR="007242EE" w:rsidRPr="00237657" w:rsidRDefault="002465D7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А</w:t>
      </w:r>
      <w:r w:rsidR="007242EE" w:rsidRPr="00237657">
        <w:rPr>
          <w:rFonts w:ascii="Times New Roman" w:hAnsi="Times New Roman"/>
          <w:sz w:val="24"/>
        </w:rPr>
        <w:t>зиатско</w:t>
      </w:r>
      <w:r w:rsidRPr="00237657">
        <w:rPr>
          <w:rFonts w:ascii="Times New Roman" w:hAnsi="Times New Roman"/>
          <w:sz w:val="24"/>
        </w:rPr>
        <w:t>е</w:t>
      </w:r>
      <w:r w:rsidR="007242EE" w:rsidRPr="00237657">
        <w:rPr>
          <w:rFonts w:ascii="Times New Roman" w:hAnsi="Times New Roman"/>
          <w:sz w:val="24"/>
        </w:rPr>
        <w:t xml:space="preserve"> и африканско</w:t>
      </w:r>
      <w:r w:rsidRPr="00237657">
        <w:rPr>
          <w:rFonts w:ascii="Times New Roman" w:hAnsi="Times New Roman"/>
          <w:sz w:val="24"/>
        </w:rPr>
        <w:t>е</w:t>
      </w:r>
      <w:r w:rsidR="007242EE" w:rsidRPr="00237657">
        <w:rPr>
          <w:rFonts w:ascii="Times New Roman" w:hAnsi="Times New Roman"/>
          <w:sz w:val="24"/>
        </w:rPr>
        <w:t xml:space="preserve"> направлени</w:t>
      </w:r>
      <w:r w:rsidRPr="00237657">
        <w:rPr>
          <w:rFonts w:ascii="Times New Roman" w:hAnsi="Times New Roman"/>
          <w:sz w:val="24"/>
        </w:rPr>
        <w:t>я</w:t>
      </w:r>
      <w:r w:rsidR="007242EE" w:rsidRPr="00237657">
        <w:rPr>
          <w:rFonts w:ascii="Times New Roman" w:hAnsi="Times New Roman"/>
          <w:sz w:val="24"/>
        </w:rPr>
        <w:t xml:space="preserve"> внешней политики России: </w:t>
      </w:r>
      <w:r w:rsidRPr="00237657">
        <w:rPr>
          <w:rFonts w:ascii="Times New Roman" w:hAnsi="Times New Roman"/>
          <w:sz w:val="24"/>
        </w:rPr>
        <w:t>современные тенденции научных исследований</w:t>
      </w:r>
      <w:r w:rsidR="007242EE" w:rsidRPr="00237657">
        <w:rPr>
          <w:rFonts w:ascii="Times New Roman" w:hAnsi="Times New Roman"/>
          <w:sz w:val="24"/>
        </w:rPr>
        <w:t>.</w:t>
      </w:r>
    </w:p>
    <w:p w:rsidR="0028469A" w:rsidRPr="00237657" w:rsidRDefault="008206AF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Современные отечественные исследования п</w:t>
      </w:r>
      <w:r w:rsidR="0028469A" w:rsidRPr="00237657">
        <w:rPr>
          <w:rFonts w:ascii="Times New Roman" w:hAnsi="Times New Roman"/>
          <w:sz w:val="24"/>
        </w:rPr>
        <w:t>остсоветск</w:t>
      </w:r>
      <w:r w:rsidRPr="00237657">
        <w:rPr>
          <w:rFonts w:ascii="Times New Roman" w:hAnsi="Times New Roman"/>
          <w:sz w:val="24"/>
        </w:rPr>
        <w:t>ого</w:t>
      </w:r>
      <w:r w:rsidR="0028469A" w:rsidRPr="00237657">
        <w:rPr>
          <w:rFonts w:ascii="Times New Roman" w:hAnsi="Times New Roman"/>
          <w:sz w:val="24"/>
        </w:rPr>
        <w:t xml:space="preserve"> Восток</w:t>
      </w:r>
      <w:r w:rsidRPr="00237657">
        <w:rPr>
          <w:rFonts w:ascii="Times New Roman" w:hAnsi="Times New Roman"/>
          <w:sz w:val="24"/>
        </w:rPr>
        <w:t>а</w:t>
      </w:r>
      <w:r w:rsidR="0028469A" w:rsidRPr="00237657">
        <w:rPr>
          <w:rFonts w:ascii="Times New Roman" w:hAnsi="Times New Roman"/>
          <w:sz w:val="24"/>
        </w:rPr>
        <w:t>.</w:t>
      </w:r>
    </w:p>
    <w:p w:rsidR="00615D6D" w:rsidRPr="00237657" w:rsidRDefault="00237657" w:rsidP="00860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7657">
        <w:rPr>
          <w:rFonts w:ascii="Times New Roman" w:hAnsi="Times New Roman"/>
          <w:sz w:val="24"/>
        </w:rPr>
        <w:t>Секция молодых учёных.</w:t>
      </w:r>
    </w:p>
    <w:p w:rsidR="002465D7" w:rsidRPr="002465D7" w:rsidRDefault="00416402" w:rsidP="002465D7">
      <w:pPr>
        <w:pStyle w:val="a4"/>
        <w:shd w:val="clear" w:color="auto" w:fill="FFFFFF"/>
        <w:spacing w:before="192" w:beforeAutospacing="0" w:after="0" w:afterAutospacing="0"/>
        <w:ind w:firstLine="708"/>
        <w:jc w:val="both"/>
        <w:rPr>
          <w:color w:val="FF0000"/>
        </w:rPr>
      </w:pPr>
      <w:r w:rsidRPr="00237657">
        <w:t xml:space="preserve">К участию в работе </w:t>
      </w:r>
      <w:r w:rsidR="00093F08" w:rsidRPr="00237657">
        <w:t>конф</w:t>
      </w:r>
      <w:r w:rsidR="005D200D" w:rsidRPr="00237657">
        <w:t>еренции</w:t>
      </w:r>
      <w:r w:rsidRPr="00237657">
        <w:t xml:space="preserve"> </w:t>
      </w:r>
      <w:r w:rsidRPr="002465D7">
        <w:rPr>
          <w:color w:val="000000" w:themeColor="text1"/>
        </w:rPr>
        <w:t>приглашаются научные работники, преподаватели, аспиранты, студенты</w:t>
      </w:r>
      <w:r w:rsidRPr="002465D7">
        <w:rPr>
          <w:color w:val="FF0000"/>
        </w:rPr>
        <w:t xml:space="preserve">. </w:t>
      </w:r>
      <w:r w:rsidR="002465D7" w:rsidRPr="00615D6D">
        <w:t xml:space="preserve">Конференция предполагает </w:t>
      </w:r>
      <w:r w:rsidR="00D334D2" w:rsidRPr="00615D6D">
        <w:t xml:space="preserve">смешанный </w:t>
      </w:r>
      <w:r w:rsidR="002465D7" w:rsidRPr="00615D6D">
        <w:t>формат</w:t>
      </w:r>
      <w:r w:rsidR="00D334D2" w:rsidRPr="00615D6D">
        <w:t>:</w:t>
      </w:r>
      <w:r w:rsidR="002465D7" w:rsidRPr="00615D6D">
        <w:t> </w:t>
      </w:r>
      <w:r w:rsidR="002465D7" w:rsidRPr="00615D6D">
        <w:rPr>
          <w:b/>
          <w:bCs/>
        </w:rPr>
        <w:t>офлайн </w:t>
      </w:r>
      <w:r w:rsidR="002465D7" w:rsidRPr="00615D6D">
        <w:t>(на территории ННГУ) и </w:t>
      </w:r>
      <w:r w:rsidR="002465D7" w:rsidRPr="00615D6D">
        <w:rPr>
          <w:b/>
          <w:bCs/>
        </w:rPr>
        <w:t>онлайн </w:t>
      </w:r>
      <w:r w:rsidR="002465D7" w:rsidRPr="00615D6D">
        <w:t>(на электронной конференц-платформе).</w:t>
      </w:r>
    </w:p>
    <w:p w:rsidR="00D334D2" w:rsidRDefault="00D334D2" w:rsidP="0086067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D334D2" w:rsidRDefault="002D6B73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sz w:val="24"/>
        </w:rPr>
        <w:t>Заявки на участие принимаются</w:t>
      </w:r>
      <w:r w:rsidR="004464EE" w:rsidRPr="002465D7">
        <w:rPr>
          <w:rFonts w:ascii="Times New Roman" w:hAnsi="Times New Roman"/>
          <w:sz w:val="24"/>
        </w:rPr>
        <w:t xml:space="preserve"> до </w:t>
      </w:r>
      <w:r w:rsidR="004464EE" w:rsidRPr="008206AF">
        <w:rPr>
          <w:rFonts w:ascii="Times New Roman" w:hAnsi="Times New Roman"/>
          <w:b/>
          <w:sz w:val="24"/>
          <w:u w:val="single"/>
        </w:rPr>
        <w:t xml:space="preserve">30 </w:t>
      </w:r>
      <w:r w:rsidR="00AE4E50" w:rsidRPr="008206AF">
        <w:rPr>
          <w:rFonts w:ascii="Times New Roman" w:hAnsi="Times New Roman"/>
          <w:b/>
          <w:sz w:val="24"/>
          <w:u w:val="single"/>
        </w:rPr>
        <w:t xml:space="preserve">сентября </w:t>
      </w:r>
      <w:r w:rsidR="004464EE" w:rsidRPr="008206AF">
        <w:rPr>
          <w:rFonts w:ascii="Times New Roman" w:hAnsi="Times New Roman"/>
          <w:b/>
          <w:sz w:val="24"/>
          <w:u w:val="single"/>
        </w:rPr>
        <w:t>202</w:t>
      </w:r>
      <w:r w:rsidR="002465D7" w:rsidRPr="008206AF">
        <w:rPr>
          <w:rFonts w:ascii="Times New Roman" w:hAnsi="Times New Roman"/>
          <w:b/>
          <w:sz w:val="24"/>
          <w:u w:val="single"/>
        </w:rPr>
        <w:t>6</w:t>
      </w:r>
      <w:r w:rsidR="004464EE" w:rsidRPr="008206AF">
        <w:rPr>
          <w:rFonts w:ascii="Times New Roman" w:hAnsi="Times New Roman"/>
          <w:b/>
          <w:sz w:val="24"/>
          <w:u w:val="single"/>
        </w:rPr>
        <w:t xml:space="preserve"> г.</w:t>
      </w:r>
      <w:r w:rsidRPr="002465D7">
        <w:rPr>
          <w:rFonts w:ascii="Times New Roman" w:hAnsi="Times New Roman"/>
          <w:color w:val="FF0000"/>
          <w:sz w:val="24"/>
        </w:rPr>
        <w:t xml:space="preserve"> </w:t>
      </w:r>
      <w:r w:rsidRPr="002465D7">
        <w:rPr>
          <w:rFonts w:ascii="Times New Roman" w:hAnsi="Times New Roman"/>
          <w:sz w:val="24"/>
        </w:rPr>
        <w:t xml:space="preserve">по эл. почте: </w:t>
      </w:r>
      <w:hyperlink r:id="rId8" w:history="1">
        <w:r w:rsidR="002D3178" w:rsidRPr="008206AF">
          <w:rPr>
            <w:rStyle w:val="a3"/>
            <w:rFonts w:ascii="Times New Roman" w:hAnsi="Times New Roman"/>
            <w:b/>
            <w:color w:val="auto"/>
            <w:sz w:val="24"/>
            <w:shd w:val="clear" w:color="auto" w:fill="FFFFFF"/>
          </w:rPr>
          <w:t>Vostok.vuz 2026@yandex.ru</w:t>
        </w:r>
      </w:hyperlink>
      <w:r w:rsidR="00B04B23" w:rsidRPr="002465D7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</w:t>
      </w:r>
      <w:r w:rsidRPr="002465D7">
        <w:rPr>
          <w:rFonts w:ascii="Times New Roman" w:hAnsi="Times New Roman"/>
          <w:sz w:val="24"/>
        </w:rPr>
        <w:t>с пометкой в теме –</w:t>
      </w:r>
      <w:r w:rsidR="004464EE" w:rsidRPr="002465D7">
        <w:rPr>
          <w:rFonts w:ascii="Times New Roman" w:hAnsi="Times New Roman"/>
          <w:sz w:val="24"/>
        </w:rPr>
        <w:t xml:space="preserve"> «Востоковедение в вузах России</w:t>
      </w:r>
      <w:r w:rsidRPr="002465D7">
        <w:rPr>
          <w:rFonts w:ascii="Times New Roman" w:hAnsi="Times New Roman"/>
          <w:sz w:val="24"/>
        </w:rPr>
        <w:t>».</w:t>
      </w:r>
      <w:r w:rsidR="004464EE" w:rsidRPr="002465D7">
        <w:rPr>
          <w:rFonts w:ascii="Times New Roman" w:hAnsi="Times New Roman"/>
          <w:sz w:val="24"/>
        </w:rPr>
        <w:t xml:space="preserve"> </w:t>
      </w:r>
    </w:p>
    <w:p w:rsidR="002D6B73" w:rsidRPr="00EC0457" w:rsidRDefault="004464EE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C0457">
        <w:rPr>
          <w:rFonts w:ascii="Times New Roman" w:hAnsi="Times New Roman"/>
          <w:sz w:val="24"/>
        </w:rPr>
        <w:t>Форм</w:t>
      </w:r>
      <w:r w:rsidR="00CA5E7A">
        <w:rPr>
          <w:rFonts w:ascii="Times New Roman" w:hAnsi="Times New Roman"/>
          <w:sz w:val="24"/>
        </w:rPr>
        <w:t>а</w:t>
      </w:r>
      <w:bookmarkStart w:id="0" w:name="_GoBack"/>
      <w:bookmarkEnd w:id="0"/>
      <w:r w:rsidRPr="00EC0457">
        <w:rPr>
          <w:rFonts w:ascii="Times New Roman" w:hAnsi="Times New Roman"/>
          <w:sz w:val="24"/>
        </w:rPr>
        <w:t xml:space="preserve"> заявк</w:t>
      </w:r>
      <w:r w:rsidR="00D334D2" w:rsidRPr="00EC0457">
        <w:rPr>
          <w:rFonts w:ascii="Times New Roman" w:hAnsi="Times New Roman"/>
          <w:sz w:val="24"/>
        </w:rPr>
        <w:t>и прилагается.</w:t>
      </w:r>
    </w:p>
    <w:p w:rsidR="00EC0457" w:rsidRPr="00EC0457" w:rsidRDefault="00EC0457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C0457">
        <w:rPr>
          <w:rFonts w:ascii="Times New Roman" w:hAnsi="Times New Roman"/>
          <w:sz w:val="24"/>
        </w:rPr>
        <w:lastRenderedPageBreak/>
        <w:t xml:space="preserve">Просим вас </w:t>
      </w:r>
      <w:r w:rsidRPr="00EC0457">
        <w:rPr>
          <w:rStyle w:val="a3"/>
          <w:rFonts w:ascii="Times New Roman" w:hAnsi="Times New Roman"/>
          <w:color w:val="auto"/>
          <w:sz w:val="24"/>
          <w:u w:val="none"/>
        </w:rPr>
        <w:t>также указать необходимость персонального приглашения для оформления командировки.</w:t>
      </w:r>
      <w:r w:rsidRPr="00EC0457">
        <w:rPr>
          <w:rFonts w:ascii="Times New Roman" w:hAnsi="Times New Roman"/>
          <w:sz w:val="24"/>
        </w:rPr>
        <w:t xml:space="preserve"> Расходы на участие в конференции за счет направляющей стороны или самих докладчиков.</w:t>
      </w:r>
    </w:p>
    <w:p w:rsidR="000502FF" w:rsidRPr="002465D7" w:rsidRDefault="000502FF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013AC" w:rsidRPr="002465D7" w:rsidRDefault="002D6B73" w:rsidP="0086067D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sz w:val="24"/>
        </w:rPr>
        <w:t xml:space="preserve">АДРЕС </w:t>
      </w:r>
      <w:r w:rsidR="00D013AC" w:rsidRPr="002465D7">
        <w:rPr>
          <w:rFonts w:ascii="Times New Roman" w:hAnsi="Times New Roman"/>
          <w:sz w:val="24"/>
        </w:rPr>
        <w:t xml:space="preserve">ОРГКОМИТЕТА: </w:t>
      </w:r>
    </w:p>
    <w:p w:rsidR="006D7EED" w:rsidRPr="002465D7" w:rsidRDefault="00D013AC" w:rsidP="0086067D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sz w:val="24"/>
        </w:rPr>
        <w:t>г.</w:t>
      </w:r>
      <w:r w:rsidR="002D6B73" w:rsidRPr="002465D7">
        <w:rPr>
          <w:rFonts w:ascii="Times New Roman" w:hAnsi="Times New Roman"/>
          <w:sz w:val="24"/>
        </w:rPr>
        <w:t xml:space="preserve"> Нижний Новгород, ул. Ульянова, д. 2. тел.: (831) 462-35-03. Институт международных отношений и мировой истории </w:t>
      </w:r>
      <w:r w:rsidR="0096597A">
        <w:rPr>
          <w:rFonts w:ascii="Times New Roman" w:hAnsi="Times New Roman"/>
          <w:sz w:val="24"/>
        </w:rPr>
        <w:t>ФГАОУ ВО «</w:t>
      </w:r>
      <w:r w:rsidR="002D6B73" w:rsidRPr="002465D7">
        <w:rPr>
          <w:rFonts w:ascii="Times New Roman" w:hAnsi="Times New Roman"/>
          <w:sz w:val="24"/>
        </w:rPr>
        <w:t>Н</w:t>
      </w:r>
      <w:r w:rsidR="002D3178">
        <w:rPr>
          <w:rFonts w:ascii="Times New Roman" w:hAnsi="Times New Roman"/>
          <w:sz w:val="24"/>
        </w:rPr>
        <w:t>ациональный иссле</w:t>
      </w:r>
      <w:r w:rsidR="0096597A">
        <w:rPr>
          <w:rFonts w:ascii="Times New Roman" w:hAnsi="Times New Roman"/>
          <w:sz w:val="24"/>
        </w:rPr>
        <w:t>довательский Нижегородский государственный университет им. Н.И. Лобачевского»</w:t>
      </w:r>
      <w:r w:rsidR="002D6B73" w:rsidRPr="002465D7">
        <w:rPr>
          <w:rFonts w:ascii="Times New Roman" w:hAnsi="Times New Roman"/>
          <w:sz w:val="24"/>
        </w:rPr>
        <w:t xml:space="preserve"> </w:t>
      </w:r>
    </w:p>
    <w:p w:rsidR="002D6B73" w:rsidRPr="002465D7" w:rsidRDefault="002D6B73" w:rsidP="0086067D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sz w:val="24"/>
        </w:rPr>
        <w:t>.</w:t>
      </w:r>
    </w:p>
    <w:p w:rsidR="00416402" w:rsidRPr="002465D7" w:rsidRDefault="00416402" w:rsidP="0086067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sz w:val="24"/>
        </w:rPr>
        <w:t xml:space="preserve">Оргкомитет оставляет за собой право отбора и отклонения </w:t>
      </w:r>
      <w:r w:rsidR="006D7EED" w:rsidRPr="002465D7">
        <w:rPr>
          <w:rFonts w:ascii="Times New Roman" w:hAnsi="Times New Roman"/>
          <w:sz w:val="24"/>
        </w:rPr>
        <w:t>заявок</w:t>
      </w:r>
      <w:r w:rsidRPr="002465D7">
        <w:rPr>
          <w:rFonts w:ascii="Times New Roman" w:hAnsi="Times New Roman"/>
          <w:sz w:val="24"/>
        </w:rPr>
        <w:t xml:space="preserve"> в случае их несоответствия заявленным требованиям и тематике конференции.</w:t>
      </w:r>
    </w:p>
    <w:p w:rsidR="00771AFE" w:rsidRPr="002465D7" w:rsidRDefault="00771AFE" w:rsidP="0086067D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p w:rsidR="00416402" w:rsidRPr="002465D7" w:rsidRDefault="00416402" w:rsidP="0086067D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sz w:val="24"/>
        </w:rPr>
        <w:t>С уважением</w:t>
      </w:r>
    </w:p>
    <w:p w:rsidR="00416402" w:rsidRPr="002465D7" w:rsidRDefault="00416402" w:rsidP="0086067D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sz w:val="24"/>
        </w:rPr>
        <w:t>ОРГКОМИТЕТ</w:t>
      </w:r>
    </w:p>
    <w:p w:rsidR="002842C2" w:rsidRPr="002465D7" w:rsidRDefault="002842C2" w:rsidP="0086067D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AF3C68" w:rsidRPr="002465D7" w:rsidRDefault="00AF3C68" w:rsidP="0086067D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610487" w:rsidRPr="00955EB5" w:rsidRDefault="00610487" w:rsidP="0086067D">
      <w:pPr>
        <w:tabs>
          <w:tab w:val="left" w:pos="301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955EB5">
        <w:rPr>
          <w:rFonts w:ascii="Times New Roman" w:hAnsi="Times New Roman"/>
          <w:b/>
          <w:sz w:val="24"/>
        </w:rPr>
        <w:t>Заявка</w:t>
      </w:r>
    </w:p>
    <w:p w:rsidR="001A79E3" w:rsidRPr="002465D7" w:rsidRDefault="00610487" w:rsidP="00860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2465D7">
        <w:rPr>
          <w:rFonts w:ascii="Times New Roman" w:hAnsi="Times New Roman"/>
          <w:sz w:val="24"/>
        </w:rPr>
        <w:t>на участие в</w:t>
      </w:r>
      <w:r w:rsidR="00093F08" w:rsidRPr="002465D7">
        <w:rPr>
          <w:rFonts w:ascii="Times New Roman" w:hAnsi="Times New Roman"/>
          <w:sz w:val="24"/>
        </w:rPr>
        <w:t xml:space="preserve">о </w:t>
      </w:r>
      <w:r w:rsidR="00F43709">
        <w:rPr>
          <w:rFonts w:ascii="Times New Roman" w:hAnsi="Times New Roman"/>
          <w:sz w:val="24"/>
          <w:lang w:val="en-US"/>
        </w:rPr>
        <w:t>II</w:t>
      </w:r>
      <w:r w:rsidR="00F43709" w:rsidRPr="00F43709">
        <w:rPr>
          <w:rFonts w:ascii="Times New Roman" w:hAnsi="Times New Roman"/>
          <w:sz w:val="24"/>
        </w:rPr>
        <w:t xml:space="preserve"> </w:t>
      </w:r>
      <w:r w:rsidR="00093F08" w:rsidRPr="002465D7">
        <w:rPr>
          <w:rFonts w:ascii="Times New Roman" w:hAnsi="Times New Roman"/>
          <w:sz w:val="24"/>
        </w:rPr>
        <w:t>Всероссийской</w:t>
      </w:r>
      <w:r w:rsidRPr="002465D7">
        <w:rPr>
          <w:rFonts w:ascii="Times New Roman" w:hAnsi="Times New Roman"/>
          <w:sz w:val="24"/>
        </w:rPr>
        <w:t xml:space="preserve"> научно-практической конференции </w:t>
      </w:r>
      <w:r w:rsidR="001A79E3" w:rsidRPr="002465D7">
        <w:rPr>
          <w:rFonts w:ascii="Times New Roman" w:hAnsi="Times New Roman"/>
          <w:b/>
          <w:sz w:val="24"/>
        </w:rPr>
        <w:t xml:space="preserve">«Востоковедение в вузах России: </w:t>
      </w:r>
    </w:p>
    <w:p w:rsidR="001A79E3" w:rsidRPr="002465D7" w:rsidRDefault="001A79E3" w:rsidP="0086067D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2465D7">
        <w:rPr>
          <w:rFonts w:ascii="Times New Roman" w:hAnsi="Times New Roman"/>
          <w:b/>
          <w:sz w:val="24"/>
        </w:rPr>
        <w:t>историческая ретроспектива и современное состояние»</w:t>
      </w:r>
    </w:p>
    <w:p w:rsidR="00610487" w:rsidRPr="004D446B" w:rsidRDefault="001A79E3" w:rsidP="0086067D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4D446B">
        <w:rPr>
          <w:rFonts w:ascii="Times New Roman" w:hAnsi="Times New Roman"/>
          <w:b/>
          <w:sz w:val="24"/>
        </w:rPr>
        <w:t>(</w:t>
      </w:r>
      <w:r w:rsidR="00CC2413" w:rsidRPr="004D446B">
        <w:rPr>
          <w:rFonts w:ascii="Times New Roman" w:hAnsi="Times New Roman"/>
          <w:b/>
          <w:sz w:val="24"/>
        </w:rPr>
        <w:t>2</w:t>
      </w:r>
      <w:r w:rsidR="004D446B">
        <w:rPr>
          <w:rFonts w:ascii="Times New Roman" w:hAnsi="Times New Roman"/>
          <w:b/>
          <w:sz w:val="24"/>
        </w:rPr>
        <w:t>3</w:t>
      </w:r>
      <w:r w:rsidRPr="004D446B">
        <w:rPr>
          <w:rFonts w:ascii="Times New Roman" w:hAnsi="Times New Roman"/>
          <w:b/>
          <w:sz w:val="24"/>
        </w:rPr>
        <w:t>-</w:t>
      </w:r>
      <w:r w:rsidR="004D446B">
        <w:rPr>
          <w:rFonts w:ascii="Times New Roman" w:hAnsi="Times New Roman"/>
          <w:b/>
          <w:sz w:val="24"/>
        </w:rPr>
        <w:t>24</w:t>
      </w:r>
      <w:r w:rsidRPr="004D446B">
        <w:rPr>
          <w:rFonts w:ascii="Times New Roman" w:hAnsi="Times New Roman"/>
          <w:b/>
          <w:sz w:val="24"/>
        </w:rPr>
        <w:t xml:space="preserve"> </w:t>
      </w:r>
      <w:r w:rsidR="00225C3C" w:rsidRPr="004D446B">
        <w:rPr>
          <w:rFonts w:ascii="Times New Roman" w:hAnsi="Times New Roman"/>
          <w:b/>
          <w:sz w:val="24"/>
        </w:rPr>
        <w:t>октября</w:t>
      </w:r>
      <w:r w:rsidR="006D7EED" w:rsidRPr="004D446B">
        <w:rPr>
          <w:rFonts w:ascii="Times New Roman" w:hAnsi="Times New Roman"/>
          <w:b/>
          <w:sz w:val="24"/>
        </w:rPr>
        <w:t xml:space="preserve"> </w:t>
      </w:r>
      <w:r w:rsidRPr="004D446B">
        <w:rPr>
          <w:rFonts w:ascii="Times New Roman" w:hAnsi="Times New Roman"/>
          <w:b/>
          <w:sz w:val="24"/>
        </w:rPr>
        <w:t>20</w:t>
      </w:r>
      <w:r w:rsidR="003A6382" w:rsidRPr="004D446B">
        <w:rPr>
          <w:rFonts w:ascii="Times New Roman" w:hAnsi="Times New Roman"/>
          <w:b/>
          <w:sz w:val="24"/>
        </w:rPr>
        <w:t>2</w:t>
      </w:r>
      <w:r w:rsidR="00CC2413" w:rsidRPr="004D446B">
        <w:rPr>
          <w:rFonts w:ascii="Times New Roman" w:hAnsi="Times New Roman"/>
          <w:b/>
          <w:sz w:val="24"/>
        </w:rPr>
        <w:t>6</w:t>
      </w:r>
      <w:r w:rsidR="003A6382" w:rsidRPr="004D446B">
        <w:rPr>
          <w:rFonts w:ascii="Times New Roman" w:hAnsi="Times New Roman"/>
          <w:b/>
          <w:sz w:val="24"/>
        </w:rPr>
        <w:t xml:space="preserve"> </w:t>
      </w:r>
      <w:r w:rsidRPr="004D446B">
        <w:rPr>
          <w:rFonts w:ascii="Times New Roman" w:hAnsi="Times New Roman"/>
          <w:b/>
          <w:sz w:val="24"/>
        </w:rPr>
        <w:t>года</w:t>
      </w:r>
      <w:r w:rsidR="00610487" w:rsidRPr="004D446B">
        <w:rPr>
          <w:rFonts w:ascii="Times New Roman" w:hAnsi="Times New Roman"/>
          <w:b/>
          <w:sz w:val="24"/>
        </w:rPr>
        <w:t>)</w:t>
      </w:r>
    </w:p>
    <w:tbl>
      <w:tblPr>
        <w:tblStyle w:val="aa"/>
        <w:tblW w:w="9570" w:type="dxa"/>
        <w:tblLook w:val="04A0" w:firstRow="1" w:lastRow="0" w:firstColumn="1" w:lastColumn="0" w:noHBand="0" w:noVBand="1"/>
      </w:tblPr>
      <w:tblGrid>
        <w:gridCol w:w="2943"/>
        <w:gridCol w:w="6627"/>
      </w:tblGrid>
      <w:tr w:rsidR="00D05256" w:rsidRPr="002465D7" w:rsidTr="00605DF7">
        <w:tc>
          <w:tcPr>
            <w:tcW w:w="2943" w:type="dxa"/>
          </w:tcPr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Ф.И.О.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D05256" w:rsidRPr="002465D7" w:rsidTr="00605DF7">
        <w:tc>
          <w:tcPr>
            <w:tcW w:w="2943" w:type="dxa"/>
          </w:tcPr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Ученая степень, звание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D05256" w:rsidRPr="002465D7" w:rsidTr="00605DF7">
        <w:tc>
          <w:tcPr>
            <w:tcW w:w="2943" w:type="dxa"/>
          </w:tcPr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 xml:space="preserve">Место работы 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D05256" w:rsidRPr="002465D7" w:rsidTr="00605DF7">
        <w:tc>
          <w:tcPr>
            <w:tcW w:w="2943" w:type="dxa"/>
          </w:tcPr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D05256" w:rsidRPr="002465D7" w:rsidTr="00605DF7">
        <w:tc>
          <w:tcPr>
            <w:tcW w:w="2943" w:type="dxa"/>
          </w:tcPr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Тема доклада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79E3" w:rsidRPr="002465D7" w:rsidTr="00605DF7">
        <w:tc>
          <w:tcPr>
            <w:tcW w:w="2943" w:type="dxa"/>
          </w:tcPr>
          <w:p w:rsidR="001A79E3" w:rsidRPr="002465D7" w:rsidRDefault="001A79E3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Краткая аннотация доклада (до 300 знаков)</w:t>
            </w:r>
          </w:p>
        </w:tc>
        <w:tc>
          <w:tcPr>
            <w:tcW w:w="6627" w:type="dxa"/>
          </w:tcPr>
          <w:p w:rsidR="001A79E3" w:rsidRPr="002465D7" w:rsidRDefault="001A79E3" w:rsidP="0086067D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5256" w:rsidRPr="002465D7" w:rsidTr="00605DF7">
        <w:tc>
          <w:tcPr>
            <w:tcW w:w="2943" w:type="dxa"/>
          </w:tcPr>
          <w:p w:rsidR="00D05256" w:rsidRPr="006E43A6" w:rsidRDefault="00CC2413" w:rsidP="00CC2413">
            <w:pPr>
              <w:rPr>
                <w:rFonts w:ascii="Times New Roman" w:hAnsi="Times New Roman"/>
                <w:b/>
                <w:sz w:val="24"/>
              </w:rPr>
            </w:pPr>
            <w:r w:rsidRPr="006E43A6">
              <w:rPr>
                <w:rFonts w:ascii="Times New Roman" w:hAnsi="Times New Roman"/>
                <w:b/>
                <w:sz w:val="24"/>
              </w:rPr>
              <w:t>Секция, в рамках которой предполагается доклад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2413" w:rsidRPr="002465D7" w:rsidTr="00605DF7">
        <w:tc>
          <w:tcPr>
            <w:tcW w:w="2943" w:type="dxa"/>
          </w:tcPr>
          <w:p w:rsidR="00CC2413" w:rsidRPr="006E43A6" w:rsidRDefault="00CC2413" w:rsidP="006E43A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6E43A6">
              <w:rPr>
                <w:b/>
              </w:rPr>
              <w:t>Формат выступления (</w:t>
            </w:r>
            <w:r w:rsidRPr="006E43A6">
              <w:rPr>
                <w:b/>
                <w:bCs/>
              </w:rPr>
              <w:t>офлайн </w:t>
            </w:r>
            <w:r w:rsidRPr="006E43A6">
              <w:t>или </w:t>
            </w:r>
            <w:r w:rsidRPr="006E43A6">
              <w:rPr>
                <w:b/>
                <w:bCs/>
              </w:rPr>
              <w:t>онлайн)</w:t>
            </w:r>
          </w:p>
        </w:tc>
        <w:tc>
          <w:tcPr>
            <w:tcW w:w="6627" w:type="dxa"/>
          </w:tcPr>
          <w:p w:rsidR="00CC2413" w:rsidRPr="002465D7" w:rsidRDefault="00CC2413" w:rsidP="0086067D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2413" w:rsidRPr="002465D7" w:rsidTr="00605DF7">
        <w:tc>
          <w:tcPr>
            <w:tcW w:w="2943" w:type="dxa"/>
          </w:tcPr>
          <w:p w:rsidR="00CC2413" w:rsidRPr="002465D7" w:rsidRDefault="00CC2413" w:rsidP="00CC24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</w:t>
            </w:r>
            <w:r w:rsidRPr="002465D7">
              <w:rPr>
                <w:rFonts w:ascii="Times New Roman" w:hAnsi="Times New Roman"/>
                <w:b/>
                <w:sz w:val="24"/>
              </w:rPr>
              <w:t>ужна ли техника для презентации</w:t>
            </w:r>
          </w:p>
        </w:tc>
        <w:tc>
          <w:tcPr>
            <w:tcW w:w="6627" w:type="dxa"/>
          </w:tcPr>
          <w:p w:rsidR="00CC2413" w:rsidRPr="002465D7" w:rsidRDefault="00CC2413" w:rsidP="0086067D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5256" w:rsidRPr="002465D7" w:rsidTr="00605DF7">
        <w:tc>
          <w:tcPr>
            <w:tcW w:w="2943" w:type="dxa"/>
          </w:tcPr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Контактная информация:</w:t>
            </w:r>
          </w:p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E-mail: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D05256" w:rsidRPr="002465D7" w:rsidTr="00605DF7">
        <w:tc>
          <w:tcPr>
            <w:tcW w:w="2943" w:type="dxa"/>
          </w:tcPr>
          <w:p w:rsidR="00D05256" w:rsidRPr="002465D7" w:rsidRDefault="00D05256" w:rsidP="00CC2413">
            <w:pPr>
              <w:rPr>
                <w:rFonts w:ascii="Times New Roman" w:hAnsi="Times New Roman"/>
                <w:b/>
                <w:sz w:val="24"/>
              </w:rPr>
            </w:pPr>
            <w:r w:rsidRPr="002465D7">
              <w:rPr>
                <w:rFonts w:ascii="Times New Roman" w:hAnsi="Times New Roman"/>
                <w:b/>
                <w:sz w:val="24"/>
              </w:rPr>
              <w:t>Номер телефона:</w:t>
            </w:r>
          </w:p>
        </w:tc>
        <w:tc>
          <w:tcPr>
            <w:tcW w:w="6627" w:type="dxa"/>
          </w:tcPr>
          <w:p w:rsidR="00D05256" w:rsidRPr="002465D7" w:rsidRDefault="00D05256" w:rsidP="0086067D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</w:tbl>
    <w:p w:rsidR="00AF3C68" w:rsidRPr="002465D7" w:rsidRDefault="00AF3C68" w:rsidP="0086067D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AF3C68" w:rsidRPr="0086067D" w:rsidRDefault="00AF3C68" w:rsidP="00860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sectPr w:rsidR="00AF3C68" w:rsidRPr="0086067D" w:rsidSect="00BF39B4">
      <w:pgSz w:w="11906" w:h="16838"/>
      <w:pgMar w:top="567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F9" w:rsidRDefault="003E53F9" w:rsidP="00814F2A">
      <w:pPr>
        <w:spacing w:after="0" w:line="240" w:lineRule="auto"/>
      </w:pPr>
      <w:r>
        <w:separator/>
      </w:r>
    </w:p>
  </w:endnote>
  <w:endnote w:type="continuationSeparator" w:id="0">
    <w:p w:rsidR="003E53F9" w:rsidRDefault="003E53F9" w:rsidP="0081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F9" w:rsidRDefault="003E53F9" w:rsidP="00814F2A">
      <w:pPr>
        <w:spacing w:after="0" w:line="240" w:lineRule="auto"/>
      </w:pPr>
      <w:r>
        <w:separator/>
      </w:r>
    </w:p>
  </w:footnote>
  <w:footnote w:type="continuationSeparator" w:id="0">
    <w:p w:rsidR="003E53F9" w:rsidRDefault="003E53F9" w:rsidP="00814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4D4"/>
    <w:multiLevelType w:val="hybridMultilevel"/>
    <w:tmpl w:val="9C02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81B92"/>
    <w:multiLevelType w:val="hybridMultilevel"/>
    <w:tmpl w:val="A8BCE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00"/>
    <w:rsid w:val="0000732F"/>
    <w:rsid w:val="0001211C"/>
    <w:rsid w:val="00032A18"/>
    <w:rsid w:val="000502FF"/>
    <w:rsid w:val="000619DF"/>
    <w:rsid w:val="00093F08"/>
    <w:rsid w:val="000E6AB5"/>
    <w:rsid w:val="000E6B25"/>
    <w:rsid w:val="001457E7"/>
    <w:rsid w:val="001471F5"/>
    <w:rsid w:val="001558F1"/>
    <w:rsid w:val="001577C7"/>
    <w:rsid w:val="00187419"/>
    <w:rsid w:val="00192B8F"/>
    <w:rsid w:val="001A79E3"/>
    <w:rsid w:val="001D4575"/>
    <w:rsid w:val="00225C3C"/>
    <w:rsid w:val="00237657"/>
    <w:rsid w:val="002465D7"/>
    <w:rsid w:val="0026157E"/>
    <w:rsid w:val="0026622E"/>
    <w:rsid w:val="002779E1"/>
    <w:rsid w:val="002842C2"/>
    <w:rsid w:val="0028469A"/>
    <w:rsid w:val="00292732"/>
    <w:rsid w:val="002D3178"/>
    <w:rsid w:val="002D6B73"/>
    <w:rsid w:val="00354841"/>
    <w:rsid w:val="003A3003"/>
    <w:rsid w:val="003A35C4"/>
    <w:rsid w:val="003A6382"/>
    <w:rsid w:val="003A6EBE"/>
    <w:rsid w:val="003B0CA2"/>
    <w:rsid w:val="003E53F9"/>
    <w:rsid w:val="00416402"/>
    <w:rsid w:val="00427CF3"/>
    <w:rsid w:val="00434E6E"/>
    <w:rsid w:val="004428B4"/>
    <w:rsid w:val="004464EE"/>
    <w:rsid w:val="00455B36"/>
    <w:rsid w:val="00486250"/>
    <w:rsid w:val="004B6F80"/>
    <w:rsid w:val="004C2B08"/>
    <w:rsid w:val="004C6392"/>
    <w:rsid w:val="004D446B"/>
    <w:rsid w:val="00542838"/>
    <w:rsid w:val="005533AD"/>
    <w:rsid w:val="00571062"/>
    <w:rsid w:val="00591AC6"/>
    <w:rsid w:val="005D200D"/>
    <w:rsid w:val="005D52A7"/>
    <w:rsid w:val="00610487"/>
    <w:rsid w:val="00615D6D"/>
    <w:rsid w:val="00631902"/>
    <w:rsid w:val="00657D1F"/>
    <w:rsid w:val="00682A9F"/>
    <w:rsid w:val="006B4A89"/>
    <w:rsid w:val="006D7EED"/>
    <w:rsid w:val="006E43A6"/>
    <w:rsid w:val="006F62BC"/>
    <w:rsid w:val="00703BB4"/>
    <w:rsid w:val="00711F75"/>
    <w:rsid w:val="007242EE"/>
    <w:rsid w:val="00771AFE"/>
    <w:rsid w:val="007A7CEC"/>
    <w:rsid w:val="007C10A8"/>
    <w:rsid w:val="007F2177"/>
    <w:rsid w:val="00807501"/>
    <w:rsid w:val="00814F2A"/>
    <w:rsid w:val="008206AF"/>
    <w:rsid w:val="00843613"/>
    <w:rsid w:val="0086067D"/>
    <w:rsid w:val="00873AE0"/>
    <w:rsid w:val="008873C1"/>
    <w:rsid w:val="00892F65"/>
    <w:rsid w:val="008F5E9B"/>
    <w:rsid w:val="0090543E"/>
    <w:rsid w:val="009111F3"/>
    <w:rsid w:val="00955EB5"/>
    <w:rsid w:val="0096597A"/>
    <w:rsid w:val="00A02531"/>
    <w:rsid w:val="00A03F4A"/>
    <w:rsid w:val="00A23BED"/>
    <w:rsid w:val="00A41EDA"/>
    <w:rsid w:val="00A52F19"/>
    <w:rsid w:val="00A91C96"/>
    <w:rsid w:val="00AE3B3A"/>
    <w:rsid w:val="00AE4E50"/>
    <w:rsid w:val="00AF02A1"/>
    <w:rsid w:val="00AF3C68"/>
    <w:rsid w:val="00B04B23"/>
    <w:rsid w:val="00B051AD"/>
    <w:rsid w:val="00B40DFF"/>
    <w:rsid w:val="00B42CBA"/>
    <w:rsid w:val="00B46A56"/>
    <w:rsid w:val="00B51859"/>
    <w:rsid w:val="00B91350"/>
    <w:rsid w:val="00B929E6"/>
    <w:rsid w:val="00BA4F8D"/>
    <w:rsid w:val="00BD3141"/>
    <w:rsid w:val="00C42BC9"/>
    <w:rsid w:val="00CA5E7A"/>
    <w:rsid w:val="00CC2413"/>
    <w:rsid w:val="00D013AC"/>
    <w:rsid w:val="00D05256"/>
    <w:rsid w:val="00D334D2"/>
    <w:rsid w:val="00D86EFA"/>
    <w:rsid w:val="00DA2405"/>
    <w:rsid w:val="00E359F3"/>
    <w:rsid w:val="00E70D00"/>
    <w:rsid w:val="00E7368A"/>
    <w:rsid w:val="00EC0457"/>
    <w:rsid w:val="00EC7AFB"/>
    <w:rsid w:val="00F36555"/>
    <w:rsid w:val="00F36D54"/>
    <w:rsid w:val="00F43709"/>
    <w:rsid w:val="00F4411C"/>
    <w:rsid w:val="00F442D1"/>
    <w:rsid w:val="00FA4EF7"/>
    <w:rsid w:val="00FF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1F17"/>
  <w15:docId w15:val="{0F9802E8-BC76-4198-9DC6-E5CCAC05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402"/>
    <w:pPr>
      <w:autoSpaceDE w:val="0"/>
      <w:autoSpaceDN w:val="0"/>
      <w:adjustRightInd w:val="0"/>
    </w:pPr>
    <w:rPr>
      <w:rFonts w:ascii="Calibri" w:eastAsia="Times New Roman" w:hAnsi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402"/>
    <w:rPr>
      <w:rFonts w:cs="Times New Roman"/>
      <w:color w:val="0000FF"/>
      <w:sz w:val="22"/>
      <w:u w:val="single"/>
    </w:rPr>
  </w:style>
  <w:style w:type="character" w:customStyle="1" w:styleId="apple-converted-space">
    <w:name w:val="apple-converted-space"/>
    <w:basedOn w:val="a0"/>
    <w:rsid w:val="00814F2A"/>
  </w:style>
  <w:style w:type="paragraph" w:styleId="a4">
    <w:name w:val="Normal (Web)"/>
    <w:basedOn w:val="a"/>
    <w:uiPriority w:val="99"/>
    <w:unhideWhenUsed/>
    <w:rsid w:val="00814F2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footnote text"/>
    <w:basedOn w:val="a"/>
    <w:link w:val="a6"/>
    <w:uiPriority w:val="99"/>
    <w:rsid w:val="00814F2A"/>
    <w:pPr>
      <w:suppressAutoHyphens/>
      <w:autoSpaceDE/>
      <w:autoSpaceDN/>
      <w:adjustRightInd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uiPriority w:val="99"/>
    <w:rsid w:val="00814F2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semiHidden/>
    <w:unhideWhenUsed/>
    <w:rsid w:val="00814F2A"/>
    <w:rPr>
      <w:vertAlign w:val="superscript"/>
    </w:rPr>
  </w:style>
  <w:style w:type="paragraph" w:styleId="a8">
    <w:name w:val="caption"/>
    <w:basedOn w:val="a"/>
    <w:uiPriority w:val="99"/>
    <w:unhideWhenUsed/>
    <w:qFormat/>
    <w:rsid w:val="002779E1"/>
    <w:pPr>
      <w:suppressLineNumbers/>
      <w:suppressAutoHyphens/>
      <w:autoSpaceDE/>
      <w:autoSpaceDN/>
      <w:adjustRightInd/>
      <w:spacing w:before="120" w:after="120" w:line="240" w:lineRule="auto"/>
    </w:pPr>
    <w:rPr>
      <w:rFonts w:ascii="Times New Roman" w:hAnsi="Times New Roman" w:cs="Mangal"/>
      <w:i/>
      <w:iCs/>
      <w:sz w:val="24"/>
      <w:lang w:eastAsia="zh-CN"/>
    </w:rPr>
  </w:style>
  <w:style w:type="paragraph" w:styleId="a9">
    <w:name w:val="List Paragraph"/>
    <w:basedOn w:val="a"/>
    <w:uiPriority w:val="34"/>
    <w:qFormat/>
    <w:rsid w:val="00542838"/>
    <w:pPr>
      <w:autoSpaceDE/>
      <w:autoSpaceDN/>
      <w:adjustRightInd/>
      <w:ind w:left="720"/>
      <w:contextualSpacing/>
    </w:pPr>
    <w:rPr>
      <w:rFonts w:eastAsia="Calibri"/>
      <w:szCs w:val="22"/>
      <w:lang w:eastAsia="en-US"/>
    </w:rPr>
  </w:style>
  <w:style w:type="table" w:styleId="aa">
    <w:name w:val="Table Grid"/>
    <w:basedOn w:val="a1"/>
    <w:uiPriority w:val="59"/>
    <w:rsid w:val="00D0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2465D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F36D54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6D54"/>
    <w:rPr>
      <w:color w:val="605E5C"/>
      <w:shd w:val="clear" w:color="auto" w:fill="E1DFDD"/>
    </w:rPr>
  </w:style>
  <w:style w:type="paragraph" w:styleId="ae">
    <w:name w:val="Title"/>
    <w:basedOn w:val="a"/>
    <w:link w:val="af"/>
    <w:qFormat/>
    <w:rsid w:val="00873AE0"/>
    <w:pPr>
      <w:autoSpaceDE/>
      <w:autoSpaceDN/>
      <w:adjustRightInd/>
      <w:spacing w:after="0" w:line="240" w:lineRule="auto"/>
      <w:jc w:val="center"/>
    </w:pPr>
    <w:rPr>
      <w:rFonts w:ascii="Times New Roman" w:hAnsi="Times New Roman"/>
      <w:sz w:val="28"/>
      <w:szCs w:val="20"/>
      <w:lang w:eastAsia="en-US"/>
    </w:rPr>
  </w:style>
  <w:style w:type="character" w:customStyle="1" w:styleId="af">
    <w:name w:val="Заголовок Знак"/>
    <w:basedOn w:val="a0"/>
    <w:link w:val="ae"/>
    <w:rsid w:val="00873AE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tok.vuz%202026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2026-04-05T18:09:00Z</dcterms:created>
  <dcterms:modified xsi:type="dcterms:W3CDTF">2026-04-06T08:56:00Z</dcterms:modified>
</cp:coreProperties>
</file>