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5D" w:rsidRPr="00EC6CA7" w:rsidRDefault="0099175D" w:rsidP="0099175D">
      <w:pPr>
        <w:rPr>
          <w:lang w:val="en-US"/>
        </w:rPr>
      </w:pPr>
      <w:r>
        <w:rPr>
          <w:noProof/>
          <w:sz w:val="72"/>
        </w:rPr>
        <w:drawing>
          <wp:inline distT="0" distB="0" distL="0" distR="0">
            <wp:extent cx="2560320" cy="779145"/>
            <wp:effectExtent l="19050" t="0" r="0" b="0"/>
            <wp:docPr id="7" name="Рисунок 4" descr="C:\Users\terik_000\Box Sync\РОП дизайн\лого РО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terik_000\Box Sync\РОП дизайн\лого РОП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75D" w:rsidRDefault="00C26138" w:rsidP="0099175D">
      <w:pPr>
        <w:ind w:right="-1056"/>
        <w:rPr>
          <w:b/>
          <w:bCs/>
        </w:rPr>
      </w:pPr>
      <w:r>
        <w:rPr>
          <w:noProof/>
        </w:rPr>
        <w:pict>
          <v:line id="Straight Connector 3" o:spid="_x0000_s1026" style="position:absolute;z-index:251657216;visibility:visible;mso-wrap-distance-top:-3e-5mm;mso-wrap-distance-bottom:-3e-5mm" from="-2.9pt,5.05pt" to="483.1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" strokecolor="#4f81bd" strokeweight="2pt">
            <v:shadow on="t" opacity="24903f" origin=",.5" offset="0,0"/>
          </v:line>
        </w:pict>
      </w:r>
    </w:p>
    <w:p w:rsidR="0099175D" w:rsidRPr="006E01A6" w:rsidRDefault="0099175D" w:rsidP="0099175D">
      <w:pPr>
        <w:ind w:right="-149" w:hanging="142"/>
        <w:jc w:val="center"/>
        <w:rPr>
          <w:b/>
        </w:rPr>
      </w:pPr>
      <w:r w:rsidRPr="006E01A6">
        <w:rPr>
          <w:b/>
        </w:rPr>
        <w:t>Общероссийская общественная организация «Российское общество политологов»</w:t>
      </w:r>
    </w:p>
    <w:p w:rsidR="0099175D" w:rsidRPr="00933828" w:rsidRDefault="0099175D" w:rsidP="0099175D">
      <w:pPr>
        <w:ind w:right="-8"/>
        <w:jc w:val="center"/>
        <w:rPr>
          <w:bCs/>
          <w:sz w:val="20"/>
          <w:szCs w:val="20"/>
          <w:lang w:val="en-US"/>
        </w:rPr>
      </w:pPr>
      <w:r w:rsidRPr="00933828">
        <w:rPr>
          <w:sz w:val="20"/>
          <w:szCs w:val="20"/>
        </w:rPr>
        <w:t xml:space="preserve">129329, г. Москва, ул. Кольская, дом 2, корп. </w:t>
      </w:r>
      <w:r w:rsidRPr="00933828">
        <w:rPr>
          <w:sz w:val="20"/>
          <w:szCs w:val="20"/>
          <w:lang w:val="en-US"/>
        </w:rPr>
        <w:t xml:space="preserve">6, </w:t>
      </w:r>
      <w:r w:rsidRPr="00933828">
        <w:rPr>
          <w:bCs/>
          <w:sz w:val="20"/>
          <w:szCs w:val="20"/>
          <w:lang w:val="en-US"/>
        </w:rPr>
        <w:t xml:space="preserve"> e-mail: </w:t>
      </w:r>
      <w:hyperlink r:id="rId7" w:history="1">
        <w:r w:rsidRPr="00933828">
          <w:rPr>
            <w:rStyle w:val="a3"/>
            <w:sz w:val="20"/>
            <w:szCs w:val="20"/>
            <w:lang w:val="en-US"/>
          </w:rPr>
          <w:t>ruspolitology@yandex.ru</w:t>
        </w:r>
      </w:hyperlink>
      <w:r w:rsidRPr="00933828">
        <w:rPr>
          <w:bCs/>
          <w:sz w:val="20"/>
          <w:szCs w:val="20"/>
          <w:lang w:val="en-US"/>
        </w:rPr>
        <w:t>,</w:t>
      </w:r>
      <w:r w:rsidRPr="009219BD">
        <w:rPr>
          <w:lang w:val="en-US"/>
        </w:rPr>
        <w:t xml:space="preserve"> </w:t>
      </w:r>
      <w:hyperlink r:id="rId8" w:history="1">
        <w:r w:rsidR="00452C2E" w:rsidRPr="00A06600">
          <w:rPr>
            <w:rStyle w:val="a3"/>
            <w:bCs/>
            <w:sz w:val="20"/>
            <w:lang w:val="en-US"/>
          </w:rPr>
          <w:t>www.r</w:t>
        </w:r>
        <w:r w:rsidR="00452C2E" w:rsidRPr="00452C2E">
          <w:rPr>
            <w:rStyle w:val="a3"/>
            <w:bCs/>
            <w:sz w:val="20"/>
            <w:lang w:val="en-US"/>
          </w:rPr>
          <w:t>uspolitology</w:t>
        </w:r>
        <w:r w:rsidR="00452C2E" w:rsidRPr="00A06600">
          <w:rPr>
            <w:rStyle w:val="a3"/>
            <w:bCs/>
            <w:sz w:val="20"/>
            <w:lang w:val="en-US"/>
          </w:rPr>
          <w:t>.ru</w:t>
        </w:r>
      </w:hyperlink>
      <w:r w:rsidRPr="00933828">
        <w:rPr>
          <w:bCs/>
          <w:sz w:val="20"/>
          <w:lang w:val="en-US"/>
        </w:rPr>
        <w:t>,</w:t>
      </w:r>
    </w:p>
    <w:p w:rsidR="0099175D" w:rsidRPr="00933828" w:rsidRDefault="0099175D" w:rsidP="0099175D">
      <w:pPr>
        <w:ind w:right="-8"/>
        <w:jc w:val="center"/>
        <w:rPr>
          <w:bCs/>
          <w:sz w:val="20"/>
          <w:szCs w:val="20"/>
        </w:rPr>
      </w:pPr>
      <w:r w:rsidRPr="00933828">
        <w:rPr>
          <w:bCs/>
          <w:sz w:val="20"/>
          <w:szCs w:val="20"/>
        </w:rPr>
        <w:t>ОКПО 29410552, ОГРН 1147799006156, ИНН/КПП 7736129535/773601001</w:t>
      </w:r>
    </w:p>
    <w:p w:rsidR="0099175D" w:rsidRDefault="00C26138" w:rsidP="0099175D">
      <w:pPr>
        <w:ind w:right="-1056"/>
      </w:pPr>
      <w:r>
        <w:rPr>
          <w:noProof/>
        </w:rPr>
        <w:pict>
          <v:line id="Straight Connector 4" o:spid="_x0000_s1027" style="position:absolute;z-index:251658240;visibility:visible;mso-wrap-distance-top:-3e-5mm;mso-wrap-distance-bottom:-3e-5mm" from="-2.9pt,7.85pt" to="483.1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" strokecolor="#4f81bd" strokeweight="2pt">
            <v:shadow on="t" opacity="24903f" origin=",.5" offset="0,0"/>
          </v:line>
        </w:pict>
      </w:r>
    </w:p>
    <w:p w:rsidR="0099175D" w:rsidRPr="0040433A" w:rsidRDefault="0099175D" w:rsidP="0099175D">
      <w:pPr>
        <w:spacing w:line="276" w:lineRule="auto"/>
      </w:pPr>
      <w:r w:rsidRPr="0040433A">
        <w:t>г. Москва</w:t>
      </w:r>
    </w:p>
    <w:p w:rsidR="0099175D" w:rsidRPr="001B14C2" w:rsidRDefault="0099175D" w:rsidP="0099175D">
      <w:pPr>
        <w:spacing w:line="276" w:lineRule="auto"/>
        <w:rPr>
          <w:sz w:val="28"/>
        </w:rPr>
      </w:pPr>
      <w:proofErr w:type="gramStart"/>
      <w:r w:rsidRPr="0040433A">
        <w:t>Исх.</w:t>
      </w:r>
      <w:r>
        <w:t xml:space="preserve"> </w:t>
      </w:r>
      <w:proofErr w:type="gramEnd"/>
      <w:r>
        <w:t>б/н</w:t>
      </w:r>
      <w:r w:rsidRPr="0040433A">
        <w:t xml:space="preserve">  </w:t>
      </w:r>
      <w:r w:rsidR="00C26138">
        <w:t>«29</w:t>
      </w:r>
      <w:bookmarkStart w:id="0" w:name="_GoBack"/>
      <w:bookmarkEnd w:id="0"/>
      <w:r w:rsidRPr="00827F24">
        <w:t>»</w:t>
      </w:r>
      <w:r w:rsidRPr="0040433A">
        <w:t xml:space="preserve"> </w:t>
      </w:r>
      <w:r w:rsidR="007D3DDF">
        <w:t>июня</w:t>
      </w:r>
      <w:r w:rsidR="00E76AFC">
        <w:t xml:space="preserve">  2016 г.                 </w:t>
      </w:r>
    </w:p>
    <w:p w:rsidR="001E2174" w:rsidRPr="001B14C2" w:rsidRDefault="001E2174" w:rsidP="00E76AFC">
      <w:pPr>
        <w:jc w:val="right"/>
        <w:rPr>
          <w:rFonts w:ascii="Times New Roman" w:hAnsi="Times New Roman" w:cs="Times New Roman"/>
          <w:b/>
          <w:sz w:val="28"/>
        </w:rPr>
      </w:pPr>
      <w:r w:rsidRPr="001B14C2">
        <w:rPr>
          <w:rFonts w:ascii="Times New Roman" w:hAnsi="Times New Roman" w:cs="Times New Roman"/>
          <w:b/>
          <w:sz w:val="28"/>
        </w:rPr>
        <w:t xml:space="preserve">Членам Совета, </w:t>
      </w:r>
    </w:p>
    <w:p w:rsidR="00B244EE" w:rsidRPr="001B14C2" w:rsidRDefault="001E2174" w:rsidP="00E76AFC">
      <w:pPr>
        <w:jc w:val="right"/>
        <w:rPr>
          <w:rFonts w:ascii="Times New Roman" w:hAnsi="Times New Roman" w:cs="Times New Roman"/>
          <w:b/>
          <w:sz w:val="28"/>
        </w:rPr>
      </w:pPr>
      <w:r w:rsidRPr="001B14C2">
        <w:rPr>
          <w:rFonts w:ascii="Times New Roman" w:hAnsi="Times New Roman" w:cs="Times New Roman"/>
          <w:b/>
          <w:sz w:val="28"/>
        </w:rPr>
        <w:t>руководителям региональных отделений</w:t>
      </w:r>
    </w:p>
    <w:p w:rsidR="00B244EE" w:rsidRPr="001B14C2" w:rsidRDefault="00B244EE" w:rsidP="00E76AFC">
      <w:pPr>
        <w:jc w:val="right"/>
        <w:rPr>
          <w:rFonts w:ascii="Times New Roman" w:hAnsi="Times New Roman" w:cs="Times New Roman"/>
          <w:b/>
          <w:sz w:val="28"/>
        </w:rPr>
      </w:pPr>
      <w:r w:rsidRPr="001B14C2">
        <w:rPr>
          <w:rFonts w:ascii="Times New Roman" w:hAnsi="Times New Roman" w:cs="Times New Roman"/>
          <w:b/>
          <w:sz w:val="28"/>
        </w:rPr>
        <w:t xml:space="preserve">общероссийской общественной </w:t>
      </w:r>
    </w:p>
    <w:p w:rsidR="0099175D" w:rsidRPr="001B14C2" w:rsidRDefault="00B244EE" w:rsidP="00E76AFC">
      <w:pPr>
        <w:jc w:val="right"/>
        <w:rPr>
          <w:rFonts w:ascii="Times New Roman" w:hAnsi="Times New Roman" w:cs="Times New Roman"/>
          <w:b/>
          <w:sz w:val="28"/>
        </w:rPr>
      </w:pPr>
      <w:r w:rsidRPr="001B14C2">
        <w:rPr>
          <w:rFonts w:ascii="Times New Roman" w:hAnsi="Times New Roman" w:cs="Times New Roman"/>
          <w:b/>
          <w:sz w:val="28"/>
        </w:rPr>
        <w:t>организации «Российское общество политологов»</w:t>
      </w:r>
      <w:r w:rsidRPr="001B14C2">
        <w:rPr>
          <w:rFonts w:ascii="Times New Roman" w:hAnsi="Times New Roman" w:cs="Times New Roman"/>
          <w:sz w:val="28"/>
        </w:rPr>
        <w:t xml:space="preserve"> </w:t>
      </w:r>
    </w:p>
    <w:p w:rsidR="0099175D" w:rsidRPr="001B14C2" w:rsidRDefault="0099175D" w:rsidP="0099175D">
      <w:pPr>
        <w:jc w:val="right"/>
        <w:rPr>
          <w:rFonts w:ascii="Times New Roman" w:hAnsi="Times New Roman" w:cs="Times New Roman"/>
          <w:b/>
          <w:sz w:val="28"/>
        </w:rPr>
      </w:pPr>
    </w:p>
    <w:p w:rsidR="00B244EE" w:rsidRPr="001B14C2" w:rsidRDefault="00B244EE" w:rsidP="0099175D">
      <w:pPr>
        <w:jc w:val="center"/>
        <w:rPr>
          <w:rFonts w:ascii="Times New Roman" w:hAnsi="Times New Roman" w:cs="Times New Roman"/>
          <w:b/>
          <w:sz w:val="28"/>
        </w:rPr>
      </w:pPr>
    </w:p>
    <w:p w:rsidR="0099175D" w:rsidRPr="001B14C2" w:rsidRDefault="0099175D" w:rsidP="0099175D">
      <w:pPr>
        <w:jc w:val="center"/>
        <w:rPr>
          <w:rFonts w:ascii="Times New Roman" w:hAnsi="Times New Roman" w:cs="Times New Roman"/>
          <w:b/>
          <w:sz w:val="28"/>
        </w:rPr>
      </w:pPr>
      <w:r w:rsidRPr="001B14C2">
        <w:rPr>
          <w:rFonts w:ascii="Times New Roman" w:hAnsi="Times New Roman" w:cs="Times New Roman"/>
          <w:b/>
          <w:sz w:val="28"/>
        </w:rPr>
        <w:t>Глубокоуважаемые коллеги!</w:t>
      </w:r>
    </w:p>
    <w:p w:rsidR="00DA18C3" w:rsidRPr="001B14C2" w:rsidRDefault="00DA18C3" w:rsidP="00DA18C3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1B14C2" w:rsidRDefault="007D3DDF" w:rsidP="001B14C2">
      <w:pPr>
        <w:ind w:firstLine="709"/>
        <w:jc w:val="both"/>
        <w:rPr>
          <w:rFonts w:ascii="Times New Roman" w:eastAsia="Times New Roman" w:hAnsi="Times New Roman"/>
          <w:spacing w:val="2"/>
          <w:sz w:val="28"/>
        </w:rPr>
      </w:pPr>
      <w:r w:rsidRPr="001B14C2">
        <w:rPr>
          <w:rFonts w:ascii="Times New Roman" w:eastAsia="Times New Roman" w:hAnsi="Times New Roman" w:cs="Times New Roman"/>
          <w:bCs/>
          <w:kern w:val="36"/>
          <w:sz w:val="28"/>
        </w:rPr>
        <w:t xml:space="preserve">Во исполнение решений Совета Российского общества </w:t>
      </w:r>
      <w:r w:rsidR="0093031C" w:rsidRPr="001B14C2">
        <w:rPr>
          <w:rFonts w:ascii="Times New Roman" w:eastAsia="Times New Roman" w:hAnsi="Times New Roman" w:cs="Times New Roman"/>
          <w:bCs/>
          <w:kern w:val="36"/>
          <w:sz w:val="28"/>
        </w:rPr>
        <w:t xml:space="preserve">политологов от </w:t>
      </w:r>
      <w:r w:rsidRPr="001B14C2">
        <w:rPr>
          <w:rFonts w:ascii="Times New Roman" w:eastAsia="Times New Roman" w:hAnsi="Times New Roman" w:cs="Times New Roman"/>
          <w:bCs/>
          <w:kern w:val="36"/>
          <w:sz w:val="28"/>
        </w:rPr>
        <w:t xml:space="preserve">2 июня </w:t>
      </w:r>
      <w:r w:rsidR="00E76AFC" w:rsidRPr="001B14C2">
        <w:rPr>
          <w:rFonts w:ascii="Times New Roman" w:eastAsia="Times New Roman" w:hAnsi="Times New Roman" w:cs="Times New Roman"/>
          <w:bCs/>
          <w:kern w:val="36"/>
          <w:sz w:val="28"/>
        </w:rPr>
        <w:t xml:space="preserve">2016 </w:t>
      </w:r>
      <w:r w:rsidRPr="001B14C2">
        <w:rPr>
          <w:rFonts w:ascii="Times New Roman" w:eastAsia="Times New Roman" w:hAnsi="Times New Roman" w:cs="Times New Roman"/>
          <w:bCs/>
          <w:kern w:val="36"/>
          <w:sz w:val="28"/>
        </w:rPr>
        <w:t xml:space="preserve">г. </w:t>
      </w:r>
      <w:r w:rsidR="00E76AFC" w:rsidRPr="001B14C2">
        <w:rPr>
          <w:rFonts w:ascii="Times New Roman" w:eastAsia="Times New Roman" w:hAnsi="Times New Roman" w:cs="Times New Roman"/>
          <w:bCs/>
          <w:kern w:val="36"/>
          <w:sz w:val="28"/>
        </w:rPr>
        <w:t xml:space="preserve">руководство </w:t>
      </w:r>
      <w:r w:rsidRPr="001B14C2">
        <w:rPr>
          <w:rFonts w:ascii="Times New Roman" w:eastAsia="Times New Roman" w:hAnsi="Times New Roman" w:cs="Times New Roman"/>
          <w:bCs/>
          <w:kern w:val="36"/>
          <w:sz w:val="28"/>
        </w:rPr>
        <w:t xml:space="preserve">РОП информирует Вас о </w:t>
      </w:r>
      <w:r w:rsidR="00B82F33" w:rsidRPr="001B14C2">
        <w:rPr>
          <w:rFonts w:ascii="Times New Roman" w:eastAsia="Times New Roman" w:hAnsi="Times New Roman" w:cs="Times New Roman"/>
          <w:bCs/>
          <w:kern w:val="36"/>
          <w:sz w:val="28"/>
        </w:rPr>
        <w:t xml:space="preserve">начале приема заявок претендентов  на </w:t>
      </w:r>
      <w:r w:rsidR="00B82F33" w:rsidRPr="001B14C2">
        <w:rPr>
          <w:rFonts w:ascii="Times New Roman" w:eastAsia="Times New Roman" w:hAnsi="Times New Roman"/>
          <w:spacing w:val="2"/>
          <w:sz w:val="28"/>
        </w:rPr>
        <w:t>стипендию имени Федора Михайловича Бурлацкого для студентов-политологов, проявивших выдающиеся способности в области политической науки.</w:t>
      </w:r>
    </w:p>
    <w:p w:rsidR="001B14C2" w:rsidRDefault="001E2174" w:rsidP="001B14C2">
      <w:pPr>
        <w:ind w:firstLine="709"/>
        <w:jc w:val="both"/>
        <w:rPr>
          <w:rFonts w:ascii="Times New Roman" w:eastAsia="Times New Roman" w:hAnsi="Times New Roman"/>
          <w:spacing w:val="2"/>
          <w:sz w:val="28"/>
        </w:rPr>
      </w:pPr>
      <w:r w:rsidRPr="001B14C2">
        <w:rPr>
          <w:rFonts w:ascii="Times New Roman" w:eastAsia="Times New Roman" w:hAnsi="Times New Roman"/>
          <w:spacing w:val="2"/>
          <w:sz w:val="28"/>
        </w:rPr>
        <w:t>Претенденты выдвигаются региональными отделениями РОП. Каждое региональное отделение может выдвинуть не более 5 претендентов.</w:t>
      </w:r>
    </w:p>
    <w:p w:rsidR="001B14C2" w:rsidRDefault="00F81BCD" w:rsidP="001B14C2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B14C2">
        <w:rPr>
          <w:rFonts w:ascii="Times New Roman" w:hAnsi="Times New Roman" w:cs="Times New Roman"/>
          <w:sz w:val="28"/>
        </w:rPr>
        <w:t>Состав экспертной комиссии: О.Ф. Шабров, Р.Х. Усманов, В.Ю. Зорин, И.А. Ветренко, А.А. Вилков, С.А. Панкратов, А.Л. </w:t>
      </w:r>
      <w:proofErr w:type="spellStart"/>
      <w:r w:rsidRPr="001B14C2">
        <w:rPr>
          <w:rFonts w:ascii="Times New Roman" w:hAnsi="Times New Roman" w:cs="Times New Roman"/>
          <w:sz w:val="28"/>
        </w:rPr>
        <w:t>Демчук</w:t>
      </w:r>
      <w:proofErr w:type="spellEnd"/>
      <w:r w:rsidRPr="001B14C2">
        <w:rPr>
          <w:rFonts w:ascii="Times New Roman" w:hAnsi="Times New Roman" w:cs="Times New Roman"/>
          <w:sz w:val="28"/>
        </w:rPr>
        <w:t>, Т.В. Евгеньева, М.М. </w:t>
      </w:r>
      <w:proofErr w:type="spellStart"/>
      <w:r w:rsidRPr="001B14C2">
        <w:rPr>
          <w:rFonts w:ascii="Times New Roman" w:hAnsi="Times New Roman" w:cs="Times New Roman"/>
          <w:sz w:val="28"/>
        </w:rPr>
        <w:t>Мчедлова</w:t>
      </w:r>
      <w:proofErr w:type="spellEnd"/>
      <w:r w:rsidRPr="001B14C2">
        <w:rPr>
          <w:rFonts w:ascii="Times New Roman" w:hAnsi="Times New Roman" w:cs="Times New Roman"/>
          <w:sz w:val="28"/>
        </w:rPr>
        <w:t>, А.В. </w:t>
      </w:r>
      <w:proofErr w:type="spellStart"/>
      <w:r w:rsidRPr="001B14C2">
        <w:rPr>
          <w:rFonts w:ascii="Times New Roman" w:hAnsi="Times New Roman" w:cs="Times New Roman"/>
          <w:sz w:val="28"/>
        </w:rPr>
        <w:t>Манойло</w:t>
      </w:r>
      <w:proofErr w:type="spellEnd"/>
      <w:r w:rsidRPr="001B14C2">
        <w:rPr>
          <w:rFonts w:ascii="Times New Roman" w:hAnsi="Times New Roman" w:cs="Times New Roman"/>
          <w:sz w:val="28"/>
        </w:rPr>
        <w:t>, И.А. </w:t>
      </w:r>
      <w:proofErr w:type="spellStart"/>
      <w:r w:rsidRPr="001B14C2">
        <w:rPr>
          <w:rFonts w:ascii="Times New Roman" w:hAnsi="Times New Roman" w:cs="Times New Roman"/>
          <w:sz w:val="28"/>
        </w:rPr>
        <w:t>Батанина</w:t>
      </w:r>
      <w:proofErr w:type="spellEnd"/>
      <w:r w:rsidRPr="001B14C2">
        <w:rPr>
          <w:rFonts w:ascii="Times New Roman" w:hAnsi="Times New Roman" w:cs="Times New Roman"/>
          <w:sz w:val="28"/>
        </w:rPr>
        <w:t>, В.Г. Егоров, А.В. Селезнева, Н.Р. Сетов, И.В. </w:t>
      </w:r>
      <w:proofErr w:type="spellStart"/>
      <w:r w:rsidRPr="001B14C2">
        <w:rPr>
          <w:rFonts w:ascii="Times New Roman" w:hAnsi="Times New Roman" w:cs="Times New Roman"/>
          <w:sz w:val="28"/>
        </w:rPr>
        <w:t>Радиков</w:t>
      </w:r>
      <w:proofErr w:type="spellEnd"/>
      <w:r w:rsidR="003234E8" w:rsidRPr="001B14C2">
        <w:rPr>
          <w:rFonts w:ascii="Times New Roman" w:eastAsia="Times New Roman" w:hAnsi="Times New Roman" w:cs="Times New Roman"/>
          <w:sz w:val="28"/>
        </w:rPr>
        <w:t>.</w:t>
      </w:r>
    </w:p>
    <w:p w:rsidR="001B14C2" w:rsidRDefault="00F81BCD" w:rsidP="001B14C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1B14C2">
        <w:rPr>
          <w:rFonts w:ascii="Times New Roman" w:eastAsia="Times New Roman" w:hAnsi="Times New Roman"/>
          <w:spacing w:val="2"/>
          <w:sz w:val="28"/>
        </w:rPr>
        <w:t>Размер стипендии ежегодно устанавливает Президиум Совета Российского общества политологов.</w:t>
      </w:r>
      <w:r w:rsidRPr="001B14C2">
        <w:rPr>
          <w:rFonts w:ascii="Times New Roman" w:hAnsi="Times New Roman" w:cs="Times New Roman"/>
          <w:sz w:val="28"/>
        </w:rPr>
        <w:t xml:space="preserve"> </w:t>
      </w:r>
      <w:r w:rsidR="00B82F33" w:rsidRPr="001B14C2">
        <w:rPr>
          <w:rFonts w:ascii="Times New Roman" w:hAnsi="Times New Roman" w:cs="Times New Roman"/>
          <w:sz w:val="28"/>
        </w:rPr>
        <w:t xml:space="preserve">Размер стипендии не может быть меньше </w:t>
      </w:r>
      <w:r w:rsidR="003234E8" w:rsidRPr="001B14C2">
        <w:rPr>
          <w:rFonts w:ascii="Times New Roman" w:hAnsi="Times New Roman" w:cs="Times New Roman"/>
          <w:sz w:val="28"/>
        </w:rPr>
        <w:t>с</w:t>
      </w:r>
      <w:r w:rsidR="00B82F33" w:rsidRPr="001B14C2">
        <w:rPr>
          <w:rFonts w:ascii="Times New Roman" w:hAnsi="Times New Roman" w:cs="Times New Roman"/>
          <w:sz w:val="28"/>
        </w:rPr>
        <w:t>типендии</w:t>
      </w:r>
      <w:r w:rsidRPr="001B14C2">
        <w:rPr>
          <w:rFonts w:ascii="Times New Roman" w:hAnsi="Times New Roman" w:cs="Times New Roman"/>
          <w:sz w:val="28"/>
        </w:rPr>
        <w:t xml:space="preserve"> Правительства РФ для студентов и аспирантов российских вузов</w:t>
      </w:r>
      <w:r w:rsidR="003234E8" w:rsidRPr="001B14C2">
        <w:rPr>
          <w:rFonts w:ascii="Times New Roman" w:hAnsi="Times New Roman" w:cs="Times New Roman"/>
          <w:sz w:val="28"/>
        </w:rPr>
        <w:t xml:space="preserve"> на текущий год</w:t>
      </w:r>
      <w:r w:rsidRPr="001B14C2">
        <w:rPr>
          <w:rFonts w:ascii="Times New Roman" w:hAnsi="Times New Roman" w:cs="Times New Roman"/>
          <w:sz w:val="28"/>
        </w:rPr>
        <w:t>.</w:t>
      </w:r>
    </w:p>
    <w:p w:rsidR="00CA0DC3" w:rsidRPr="001B14C2" w:rsidRDefault="00CA0DC3" w:rsidP="001B14C2">
      <w:pPr>
        <w:ind w:firstLine="709"/>
        <w:jc w:val="both"/>
        <w:rPr>
          <w:rFonts w:ascii="Times New Roman" w:eastAsia="Times New Roman" w:hAnsi="Times New Roman"/>
          <w:spacing w:val="2"/>
          <w:sz w:val="28"/>
        </w:rPr>
      </w:pPr>
      <w:r w:rsidRPr="001B14C2">
        <w:rPr>
          <w:rFonts w:ascii="Times New Roman" w:eastAsia="Times New Roman" w:hAnsi="Times New Roman"/>
          <w:spacing w:val="2"/>
          <w:sz w:val="28"/>
        </w:rPr>
        <w:t>Напоминаем, что региональные отделения</w:t>
      </w:r>
      <w:r w:rsidR="003234E8" w:rsidRPr="001B14C2">
        <w:rPr>
          <w:rFonts w:ascii="Times New Roman" w:eastAsia="Times New Roman" w:hAnsi="Times New Roman"/>
          <w:spacing w:val="2"/>
          <w:sz w:val="28"/>
        </w:rPr>
        <w:t>,</w:t>
      </w:r>
      <w:r w:rsidRPr="001B14C2">
        <w:rPr>
          <w:rFonts w:ascii="Times New Roman" w:eastAsia="Times New Roman" w:hAnsi="Times New Roman"/>
          <w:spacing w:val="2"/>
          <w:sz w:val="28"/>
        </w:rPr>
        <w:t xml:space="preserve"> </w:t>
      </w:r>
      <w:r w:rsidR="003234E8" w:rsidRPr="001B14C2">
        <w:rPr>
          <w:rFonts w:ascii="Times New Roman" w:eastAsia="Times New Roman" w:hAnsi="Times New Roman"/>
          <w:spacing w:val="2"/>
          <w:sz w:val="28"/>
        </w:rPr>
        <w:t xml:space="preserve">направляющие </w:t>
      </w:r>
      <w:r w:rsidRPr="001B14C2">
        <w:rPr>
          <w:rFonts w:ascii="Times New Roman" w:eastAsia="Times New Roman" w:hAnsi="Times New Roman"/>
          <w:spacing w:val="2"/>
          <w:sz w:val="28"/>
        </w:rPr>
        <w:t xml:space="preserve">в Дирекцию РОП списки претендентов, </w:t>
      </w:r>
      <w:r w:rsidRPr="001B14C2">
        <w:rPr>
          <w:rFonts w:ascii="Times New Roman" w:eastAsia="Times New Roman" w:hAnsi="Times New Roman"/>
          <w:b/>
          <w:spacing w:val="2"/>
          <w:sz w:val="28"/>
        </w:rPr>
        <w:t xml:space="preserve">должны </w:t>
      </w:r>
      <w:proofErr w:type="gramStart"/>
      <w:r w:rsidRPr="001B14C2">
        <w:rPr>
          <w:rFonts w:ascii="Times New Roman" w:eastAsia="Times New Roman" w:hAnsi="Times New Roman"/>
          <w:b/>
          <w:spacing w:val="2"/>
          <w:sz w:val="28"/>
        </w:rPr>
        <w:t>предоставить следующие документы</w:t>
      </w:r>
      <w:proofErr w:type="gramEnd"/>
      <w:r w:rsidRPr="001B14C2">
        <w:rPr>
          <w:rFonts w:ascii="Times New Roman" w:eastAsia="Times New Roman" w:hAnsi="Times New Roman"/>
          <w:b/>
          <w:spacing w:val="2"/>
          <w:sz w:val="28"/>
        </w:rPr>
        <w:t xml:space="preserve"> по каждому претенденту</w:t>
      </w:r>
      <w:r w:rsidRPr="001B14C2">
        <w:rPr>
          <w:rFonts w:ascii="Times New Roman" w:eastAsia="Times New Roman" w:hAnsi="Times New Roman"/>
          <w:spacing w:val="2"/>
          <w:sz w:val="28"/>
        </w:rPr>
        <w:t>:</w:t>
      </w:r>
    </w:p>
    <w:p w:rsidR="00CA0DC3" w:rsidRPr="001B14C2" w:rsidRDefault="00CA0DC3" w:rsidP="00CA0DC3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</w:rPr>
      </w:pPr>
    </w:p>
    <w:p w:rsidR="00CA0DC3" w:rsidRPr="001B14C2" w:rsidRDefault="00CA0DC3" w:rsidP="00CA0DC3">
      <w:pPr>
        <w:pStyle w:val="a6"/>
        <w:numPr>
          <w:ilvl w:val="0"/>
          <w:numId w:val="2"/>
        </w:num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4"/>
        </w:rPr>
      </w:pPr>
      <w:r w:rsidRPr="001B14C2">
        <w:rPr>
          <w:rFonts w:ascii="Times New Roman" w:eastAsia="Times New Roman" w:hAnsi="Times New Roman"/>
          <w:spacing w:val="2"/>
          <w:sz w:val="28"/>
          <w:szCs w:val="24"/>
        </w:rPr>
        <w:t>С</w:t>
      </w:r>
      <w:r w:rsidR="003234E8" w:rsidRPr="001B14C2">
        <w:rPr>
          <w:rFonts w:ascii="Times New Roman" w:eastAsia="Times New Roman" w:hAnsi="Times New Roman"/>
          <w:spacing w:val="2"/>
          <w:sz w:val="28"/>
          <w:szCs w:val="24"/>
        </w:rPr>
        <w:t>правка, подтверждающая</w:t>
      </w:r>
      <w:r w:rsidRPr="001B14C2">
        <w:rPr>
          <w:rFonts w:ascii="Times New Roman" w:eastAsia="Times New Roman" w:hAnsi="Times New Roman"/>
          <w:spacing w:val="2"/>
          <w:sz w:val="28"/>
          <w:szCs w:val="24"/>
        </w:rPr>
        <w:t xml:space="preserve"> факт </w:t>
      </w:r>
      <w:proofErr w:type="gramStart"/>
      <w:r w:rsidRPr="001B14C2">
        <w:rPr>
          <w:rFonts w:ascii="Times New Roman" w:eastAsia="Times New Roman" w:hAnsi="Times New Roman"/>
          <w:spacing w:val="2"/>
          <w:sz w:val="28"/>
          <w:szCs w:val="24"/>
        </w:rPr>
        <w:t>обучения претенден</w:t>
      </w:r>
      <w:r w:rsidR="003234E8" w:rsidRPr="001B14C2">
        <w:rPr>
          <w:rFonts w:ascii="Times New Roman" w:eastAsia="Times New Roman" w:hAnsi="Times New Roman"/>
          <w:spacing w:val="2"/>
          <w:sz w:val="28"/>
          <w:szCs w:val="24"/>
        </w:rPr>
        <w:t>та по направлению</w:t>
      </w:r>
      <w:proofErr w:type="gramEnd"/>
      <w:r w:rsidR="003234E8" w:rsidRPr="001B14C2">
        <w:rPr>
          <w:rFonts w:ascii="Times New Roman" w:eastAsia="Times New Roman" w:hAnsi="Times New Roman"/>
          <w:spacing w:val="2"/>
          <w:sz w:val="28"/>
          <w:szCs w:val="24"/>
        </w:rPr>
        <w:t xml:space="preserve"> «политология».</w:t>
      </w:r>
    </w:p>
    <w:p w:rsidR="00CA0DC3" w:rsidRPr="001B14C2" w:rsidRDefault="00CA0DC3" w:rsidP="00CA0DC3">
      <w:pPr>
        <w:pStyle w:val="a6"/>
        <w:numPr>
          <w:ilvl w:val="0"/>
          <w:numId w:val="2"/>
        </w:num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4"/>
        </w:rPr>
      </w:pPr>
      <w:r w:rsidRPr="001B14C2">
        <w:rPr>
          <w:rFonts w:ascii="Times New Roman" w:eastAsia="Times New Roman" w:hAnsi="Times New Roman"/>
          <w:spacing w:val="2"/>
          <w:sz w:val="28"/>
          <w:szCs w:val="24"/>
        </w:rPr>
        <w:t>Копия за</w:t>
      </w:r>
      <w:r w:rsidR="003234E8" w:rsidRPr="001B14C2">
        <w:rPr>
          <w:rFonts w:ascii="Times New Roman" w:eastAsia="Times New Roman" w:hAnsi="Times New Roman"/>
          <w:spacing w:val="2"/>
          <w:sz w:val="28"/>
          <w:szCs w:val="24"/>
        </w:rPr>
        <w:t>четной книжки с листами, подтверждающая</w:t>
      </w:r>
      <w:r w:rsidRPr="001B14C2">
        <w:rPr>
          <w:rFonts w:ascii="Times New Roman" w:eastAsia="Times New Roman" w:hAnsi="Times New Roman"/>
          <w:spacing w:val="2"/>
          <w:sz w:val="28"/>
          <w:szCs w:val="24"/>
        </w:rPr>
        <w:t>, что претендент две последние учебные сессии подряд сдал</w:t>
      </w:r>
      <w:r w:rsidR="003234E8" w:rsidRPr="001B14C2">
        <w:rPr>
          <w:rFonts w:ascii="Times New Roman" w:eastAsia="Times New Roman" w:hAnsi="Times New Roman"/>
          <w:spacing w:val="2"/>
          <w:sz w:val="28"/>
          <w:szCs w:val="24"/>
        </w:rPr>
        <w:t xml:space="preserve"> на «отлично».</w:t>
      </w:r>
    </w:p>
    <w:p w:rsidR="00CA0DC3" w:rsidRPr="001B14C2" w:rsidRDefault="00CA0DC3" w:rsidP="00CA0DC3">
      <w:pPr>
        <w:pStyle w:val="a6"/>
        <w:numPr>
          <w:ilvl w:val="0"/>
          <w:numId w:val="2"/>
        </w:num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4"/>
        </w:rPr>
      </w:pPr>
      <w:r w:rsidRPr="001B14C2">
        <w:rPr>
          <w:rFonts w:ascii="Times New Roman" w:eastAsia="Times New Roman" w:hAnsi="Times New Roman"/>
          <w:spacing w:val="2"/>
          <w:sz w:val="28"/>
          <w:szCs w:val="24"/>
        </w:rPr>
        <w:lastRenderedPageBreak/>
        <w:t>Копия программы международной научной к</w:t>
      </w:r>
      <w:r w:rsidR="003234E8" w:rsidRPr="001B14C2">
        <w:rPr>
          <w:rFonts w:ascii="Times New Roman" w:eastAsia="Times New Roman" w:hAnsi="Times New Roman"/>
          <w:spacing w:val="2"/>
          <w:sz w:val="28"/>
          <w:szCs w:val="24"/>
        </w:rPr>
        <w:t>онференции, подтверждающая</w:t>
      </w:r>
      <w:r w:rsidRPr="001B14C2">
        <w:rPr>
          <w:rFonts w:ascii="Times New Roman" w:eastAsia="Times New Roman" w:hAnsi="Times New Roman"/>
          <w:spacing w:val="2"/>
          <w:sz w:val="28"/>
          <w:szCs w:val="24"/>
        </w:rPr>
        <w:t>, что претендент у</w:t>
      </w:r>
      <w:r w:rsidR="003234E8" w:rsidRPr="001B14C2">
        <w:rPr>
          <w:rFonts w:ascii="Times New Roman" w:eastAsia="Times New Roman" w:hAnsi="Times New Roman"/>
          <w:spacing w:val="2"/>
          <w:sz w:val="28"/>
          <w:szCs w:val="24"/>
        </w:rPr>
        <w:t>частвовал в научном мероприятии.</w:t>
      </w:r>
    </w:p>
    <w:p w:rsidR="00CA0DC3" w:rsidRPr="001B14C2" w:rsidRDefault="00CA0DC3" w:rsidP="00CA0DC3">
      <w:pPr>
        <w:pStyle w:val="a6"/>
        <w:numPr>
          <w:ilvl w:val="0"/>
          <w:numId w:val="2"/>
        </w:num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4"/>
        </w:rPr>
      </w:pPr>
      <w:r w:rsidRPr="001B14C2">
        <w:rPr>
          <w:rFonts w:ascii="Times New Roman" w:eastAsia="Times New Roman" w:hAnsi="Times New Roman"/>
          <w:spacing w:val="2"/>
          <w:sz w:val="28"/>
          <w:szCs w:val="24"/>
        </w:rPr>
        <w:t>Копия сертификата или диплома победителя российских и/или региональных конкурсо</w:t>
      </w:r>
      <w:r w:rsidR="003234E8" w:rsidRPr="001B14C2">
        <w:rPr>
          <w:rFonts w:ascii="Times New Roman" w:eastAsia="Times New Roman" w:hAnsi="Times New Roman"/>
          <w:spacing w:val="2"/>
          <w:sz w:val="28"/>
          <w:szCs w:val="24"/>
        </w:rPr>
        <w:t>в и/или олимпиад по политологии.</w:t>
      </w:r>
    </w:p>
    <w:p w:rsidR="001B14C2" w:rsidRPr="001B14C2" w:rsidRDefault="00CA0DC3" w:rsidP="00CA0DC3">
      <w:pPr>
        <w:pStyle w:val="a6"/>
        <w:numPr>
          <w:ilvl w:val="0"/>
          <w:numId w:val="2"/>
        </w:num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b/>
          <w:spacing w:val="2"/>
          <w:sz w:val="28"/>
        </w:rPr>
      </w:pPr>
      <w:r w:rsidRPr="001B14C2">
        <w:rPr>
          <w:rFonts w:ascii="Times New Roman" w:eastAsia="Times New Roman" w:hAnsi="Times New Roman"/>
          <w:spacing w:val="2"/>
          <w:sz w:val="28"/>
          <w:szCs w:val="24"/>
        </w:rPr>
        <w:t>Копии научных публикаций претендента.</w:t>
      </w:r>
    </w:p>
    <w:p w:rsidR="001B14C2" w:rsidRPr="001B14C2" w:rsidRDefault="001B14C2" w:rsidP="00827F24">
      <w:pPr>
        <w:pStyle w:val="a6"/>
        <w:shd w:val="clear" w:color="auto" w:fill="FFFFFF"/>
        <w:spacing w:line="315" w:lineRule="atLeast"/>
        <w:ind w:left="1211"/>
        <w:jc w:val="both"/>
        <w:textAlignment w:val="baseline"/>
        <w:rPr>
          <w:rFonts w:ascii="Times New Roman" w:eastAsia="Times New Roman" w:hAnsi="Times New Roman"/>
          <w:b/>
          <w:spacing w:val="2"/>
          <w:sz w:val="28"/>
        </w:rPr>
      </w:pPr>
    </w:p>
    <w:p w:rsidR="00F23FC3" w:rsidRPr="00F23FC3" w:rsidRDefault="00CA0DC3" w:rsidP="00F23FC3">
      <w:pPr>
        <w:pStyle w:val="a6"/>
        <w:shd w:val="clear" w:color="auto" w:fill="FFFFFF"/>
        <w:spacing w:line="315" w:lineRule="atLeast"/>
        <w:ind w:left="0" w:firstLine="567"/>
        <w:jc w:val="both"/>
        <w:textAlignment w:val="baseline"/>
        <w:rPr>
          <w:rFonts w:ascii="Times New Roman" w:eastAsia="Times New Roman" w:hAnsi="Times New Roman"/>
          <w:b/>
          <w:spacing w:val="2"/>
          <w:sz w:val="28"/>
        </w:rPr>
      </w:pPr>
      <w:r w:rsidRPr="001B14C2">
        <w:rPr>
          <w:rFonts w:ascii="Times New Roman" w:eastAsia="Times New Roman" w:hAnsi="Times New Roman"/>
          <w:spacing w:val="2"/>
          <w:sz w:val="28"/>
        </w:rPr>
        <w:t xml:space="preserve">Списки претендентов с приложениями направляются в Дирекцию Российского общества политологов </w:t>
      </w:r>
      <w:r w:rsidRPr="001B14C2">
        <w:rPr>
          <w:rFonts w:ascii="Times New Roman" w:eastAsia="Times New Roman" w:hAnsi="Times New Roman"/>
          <w:b/>
          <w:spacing w:val="2"/>
          <w:sz w:val="28"/>
        </w:rPr>
        <w:t>с 1</w:t>
      </w:r>
      <w:r w:rsidR="00F23FC3">
        <w:rPr>
          <w:rFonts w:ascii="Times New Roman" w:eastAsia="Times New Roman" w:hAnsi="Times New Roman"/>
          <w:b/>
          <w:spacing w:val="2"/>
          <w:sz w:val="28"/>
        </w:rPr>
        <w:t xml:space="preserve"> июля по 1 августа каждого года на </w:t>
      </w:r>
      <w:r w:rsidR="00F23FC3" w:rsidRPr="00F23FC3">
        <w:rPr>
          <w:rFonts w:ascii="Times New Roman" w:eastAsia="Times New Roman" w:hAnsi="Times New Roman"/>
          <w:spacing w:val="2"/>
          <w:sz w:val="28"/>
        </w:rPr>
        <w:t>адрес:</w:t>
      </w:r>
      <w:r w:rsidR="00F23FC3" w:rsidRPr="00F23FC3">
        <w:rPr>
          <w:rFonts w:ascii="Times New Roman" w:eastAsia="Times New Roman" w:hAnsi="Times New Roman"/>
          <w:b/>
          <w:spacing w:val="2"/>
          <w:sz w:val="28"/>
        </w:rPr>
        <w:t xml:space="preserve"> </w:t>
      </w:r>
      <w:proofErr w:type="spellStart"/>
      <w:r w:rsidR="00F23FC3" w:rsidRPr="00F23FC3">
        <w:rPr>
          <w:rFonts w:ascii="Times New Roman" w:eastAsia="Times New Roman" w:hAnsi="Times New Roman"/>
          <w:b/>
          <w:spacing w:val="2"/>
          <w:sz w:val="28"/>
        </w:rPr>
        <w:t>grant</w:t>
      </w:r>
      <w:proofErr w:type="spellEnd"/>
      <w:r w:rsidR="00F23FC3" w:rsidRPr="00F23FC3">
        <w:rPr>
          <w:rFonts w:ascii="Times New Roman" w:eastAsia="Times New Roman" w:hAnsi="Times New Roman"/>
          <w:b/>
          <w:spacing w:val="2"/>
          <w:sz w:val="28"/>
        </w:rPr>
        <w:t>@</w:t>
      </w:r>
      <w:proofErr w:type="spellStart"/>
      <w:r w:rsidR="00F23FC3" w:rsidRPr="00F23FC3">
        <w:rPr>
          <w:rFonts w:ascii="Times New Roman" w:eastAsia="Times New Roman" w:hAnsi="Times New Roman"/>
          <w:b/>
          <w:spacing w:val="2"/>
          <w:sz w:val="28"/>
          <w:lang w:val="en-US"/>
        </w:rPr>
        <w:t>ruspolitology</w:t>
      </w:r>
      <w:proofErr w:type="spellEnd"/>
      <w:r w:rsidR="00F23FC3" w:rsidRPr="00F23FC3">
        <w:rPr>
          <w:rFonts w:ascii="Times New Roman" w:eastAsia="Times New Roman" w:hAnsi="Times New Roman"/>
          <w:b/>
          <w:spacing w:val="2"/>
          <w:sz w:val="28"/>
        </w:rPr>
        <w:t>.</w:t>
      </w:r>
      <w:proofErr w:type="spellStart"/>
      <w:r w:rsidR="00F23FC3" w:rsidRPr="00F23FC3">
        <w:rPr>
          <w:rFonts w:ascii="Times New Roman" w:eastAsia="Times New Roman" w:hAnsi="Times New Roman"/>
          <w:b/>
          <w:spacing w:val="2"/>
          <w:sz w:val="28"/>
          <w:lang w:val="en-US"/>
        </w:rPr>
        <w:t>ru</w:t>
      </w:r>
      <w:proofErr w:type="spellEnd"/>
    </w:p>
    <w:p w:rsidR="00CA0DC3" w:rsidRPr="001B14C2" w:rsidRDefault="00CA0DC3" w:rsidP="00E76AF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</w:rPr>
      </w:pPr>
      <w:r w:rsidRPr="001B14C2">
        <w:rPr>
          <w:rFonts w:ascii="Times New Roman" w:hAnsi="Times New Roman" w:cs="Times New Roman"/>
          <w:sz w:val="28"/>
        </w:rPr>
        <w:t>Дополнительно высылаем для ознакомления Положение о стипендии.</w:t>
      </w:r>
    </w:p>
    <w:p w:rsidR="00B82F33" w:rsidRPr="001B14C2" w:rsidRDefault="00B82F33" w:rsidP="00E76AF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</w:rPr>
      </w:pPr>
    </w:p>
    <w:p w:rsidR="00B82F33" w:rsidRDefault="00B82F33" w:rsidP="00E76AFC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</w:p>
    <w:p w:rsidR="00B82F33" w:rsidRPr="00E76AFC" w:rsidRDefault="00B82F33" w:rsidP="00E76AFC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</w:p>
    <w:p w:rsidR="00DA18C3" w:rsidRPr="00E76AFC" w:rsidRDefault="00DA18C3" w:rsidP="00C222D1">
      <w:pPr>
        <w:rPr>
          <w:rFonts w:ascii="Times New Roman" w:hAnsi="Times New Roman" w:cs="Times New Roman"/>
          <w:b/>
        </w:rPr>
      </w:pPr>
    </w:p>
    <w:p w:rsidR="00E76AFC" w:rsidRPr="00E76AFC" w:rsidRDefault="00E76AFC" w:rsidP="00C222D1">
      <w:pPr>
        <w:rPr>
          <w:rFonts w:ascii="Times New Roman" w:hAnsi="Times New Roman" w:cs="Times New Roman"/>
          <w:b/>
        </w:rPr>
        <w:sectPr w:rsidR="00E76AFC" w:rsidRPr="00E76AFC" w:rsidSect="002869EE"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:rsidR="00C222D1" w:rsidRPr="001B14C2" w:rsidRDefault="00C222D1" w:rsidP="00C222D1">
      <w:pPr>
        <w:rPr>
          <w:rFonts w:ascii="Times New Roman" w:hAnsi="Times New Roman" w:cs="Times New Roman"/>
          <w:b/>
          <w:sz w:val="28"/>
        </w:rPr>
      </w:pPr>
      <w:r w:rsidRPr="001B14C2">
        <w:rPr>
          <w:rFonts w:ascii="Times New Roman" w:hAnsi="Times New Roman" w:cs="Times New Roman"/>
          <w:b/>
          <w:sz w:val="28"/>
        </w:rPr>
        <w:lastRenderedPageBreak/>
        <w:t xml:space="preserve">Сопредседатель </w:t>
      </w:r>
      <w:proofErr w:type="gramStart"/>
      <w:r w:rsidRPr="001B14C2">
        <w:rPr>
          <w:rFonts w:ascii="Times New Roman" w:hAnsi="Times New Roman" w:cs="Times New Roman"/>
          <w:b/>
          <w:sz w:val="28"/>
        </w:rPr>
        <w:t>Общероссийской</w:t>
      </w:r>
      <w:proofErr w:type="gramEnd"/>
      <w:r w:rsidRPr="001B14C2">
        <w:rPr>
          <w:rFonts w:ascii="Times New Roman" w:hAnsi="Times New Roman" w:cs="Times New Roman"/>
          <w:b/>
          <w:sz w:val="28"/>
        </w:rPr>
        <w:t xml:space="preserve"> </w:t>
      </w:r>
      <w:r w:rsidR="00F558D3" w:rsidRPr="001B14C2">
        <w:rPr>
          <w:rFonts w:ascii="Times New Roman" w:hAnsi="Times New Roman" w:cs="Times New Roman"/>
          <w:b/>
          <w:sz w:val="28"/>
        </w:rPr>
        <w:t xml:space="preserve">                                   </w:t>
      </w:r>
    </w:p>
    <w:p w:rsidR="00C222D1" w:rsidRPr="001B14C2" w:rsidRDefault="00C222D1" w:rsidP="00C222D1">
      <w:pPr>
        <w:rPr>
          <w:rFonts w:ascii="Times New Roman" w:hAnsi="Times New Roman" w:cs="Times New Roman"/>
          <w:b/>
          <w:sz w:val="28"/>
        </w:rPr>
      </w:pPr>
      <w:r w:rsidRPr="001B14C2">
        <w:rPr>
          <w:rFonts w:ascii="Times New Roman" w:hAnsi="Times New Roman" w:cs="Times New Roman"/>
          <w:b/>
          <w:sz w:val="28"/>
        </w:rPr>
        <w:t xml:space="preserve">общественной организации </w:t>
      </w:r>
    </w:p>
    <w:p w:rsidR="00C222D1" w:rsidRPr="001B14C2" w:rsidRDefault="00C222D1" w:rsidP="00C222D1">
      <w:pPr>
        <w:ind w:right="-2"/>
        <w:rPr>
          <w:rFonts w:ascii="Times New Roman" w:hAnsi="Times New Roman" w:cs="Times New Roman"/>
          <w:b/>
          <w:sz w:val="28"/>
        </w:rPr>
      </w:pPr>
      <w:r w:rsidRPr="001B14C2">
        <w:rPr>
          <w:rFonts w:ascii="Times New Roman" w:hAnsi="Times New Roman" w:cs="Times New Roman"/>
          <w:b/>
          <w:sz w:val="28"/>
        </w:rPr>
        <w:t>«Российское общество политологов»,</w:t>
      </w:r>
    </w:p>
    <w:p w:rsidR="00C222D1" w:rsidRPr="001B14C2" w:rsidRDefault="00C222D1" w:rsidP="00C222D1">
      <w:pPr>
        <w:ind w:right="-2"/>
        <w:rPr>
          <w:rFonts w:ascii="Times New Roman" w:hAnsi="Times New Roman" w:cs="Times New Roman"/>
          <w:b/>
          <w:sz w:val="28"/>
        </w:rPr>
      </w:pPr>
      <w:r w:rsidRPr="001B14C2">
        <w:rPr>
          <w:rFonts w:ascii="Times New Roman" w:hAnsi="Times New Roman" w:cs="Times New Roman"/>
          <w:b/>
          <w:sz w:val="28"/>
        </w:rPr>
        <w:t xml:space="preserve">декан факультета политологии </w:t>
      </w:r>
    </w:p>
    <w:p w:rsidR="00C222D1" w:rsidRPr="001B14C2" w:rsidRDefault="00C222D1" w:rsidP="00C222D1">
      <w:pPr>
        <w:ind w:right="-2"/>
        <w:rPr>
          <w:rFonts w:ascii="Times New Roman" w:hAnsi="Times New Roman" w:cs="Times New Roman"/>
          <w:b/>
          <w:sz w:val="28"/>
        </w:rPr>
      </w:pPr>
      <w:r w:rsidRPr="001B14C2">
        <w:rPr>
          <w:rFonts w:ascii="Times New Roman" w:hAnsi="Times New Roman" w:cs="Times New Roman"/>
          <w:b/>
          <w:sz w:val="28"/>
        </w:rPr>
        <w:t>МГУ имени М.В. Ломоносова,</w:t>
      </w:r>
    </w:p>
    <w:p w:rsidR="00F558D3" w:rsidRPr="001B14C2" w:rsidRDefault="00C222D1" w:rsidP="00C222D1">
      <w:pPr>
        <w:ind w:right="-2"/>
        <w:rPr>
          <w:rFonts w:ascii="Times New Roman" w:hAnsi="Times New Roman" w:cs="Times New Roman"/>
          <w:b/>
          <w:sz w:val="28"/>
        </w:rPr>
      </w:pPr>
      <w:r w:rsidRPr="001B14C2">
        <w:rPr>
          <w:rFonts w:ascii="Times New Roman" w:hAnsi="Times New Roman" w:cs="Times New Roman"/>
          <w:b/>
          <w:sz w:val="28"/>
        </w:rPr>
        <w:t>д.и.н., профессор</w:t>
      </w:r>
      <w:r w:rsidRPr="001B14C2">
        <w:rPr>
          <w:rFonts w:ascii="Times New Roman" w:hAnsi="Times New Roman" w:cs="Times New Roman"/>
          <w:b/>
          <w:sz w:val="28"/>
        </w:rPr>
        <w:tab/>
      </w:r>
      <w:r w:rsidRPr="001B14C2">
        <w:rPr>
          <w:rFonts w:ascii="Times New Roman" w:hAnsi="Times New Roman" w:cs="Times New Roman"/>
          <w:b/>
          <w:sz w:val="28"/>
        </w:rPr>
        <w:tab/>
      </w:r>
      <w:r w:rsidRPr="001B14C2">
        <w:rPr>
          <w:rFonts w:ascii="Times New Roman" w:hAnsi="Times New Roman" w:cs="Times New Roman"/>
          <w:b/>
          <w:sz w:val="28"/>
        </w:rPr>
        <w:tab/>
      </w:r>
      <w:r w:rsidRPr="001B14C2">
        <w:rPr>
          <w:rFonts w:ascii="Times New Roman" w:hAnsi="Times New Roman" w:cs="Times New Roman"/>
          <w:b/>
          <w:sz w:val="28"/>
        </w:rPr>
        <w:tab/>
      </w:r>
      <w:r w:rsidRPr="001B14C2">
        <w:rPr>
          <w:rFonts w:ascii="Times New Roman" w:hAnsi="Times New Roman" w:cs="Times New Roman"/>
          <w:b/>
          <w:sz w:val="28"/>
        </w:rPr>
        <w:tab/>
      </w:r>
      <w:r w:rsidRPr="001B14C2">
        <w:rPr>
          <w:rFonts w:ascii="Times New Roman" w:hAnsi="Times New Roman" w:cs="Times New Roman"/>
          <w:b/>
          <w:sz w:val="28"/>
        </w:rPr>
        <w:tab/>
      </w:r>
      <w:r w:rsidRPr="001B14C2">
        <w:rPr>
          <w:rFonts w:ascii="Times New Roman" w:hAnsi="Times New Roman" w:cs="Times New Roman"/>
          <w:b/>
          <w:sz w:val="28"/>
        </w:rPr>
        <w:tab/>
      </w:r>
      <w:r w:rsidRPr="001B14C2">
        <w:rPr>
          <w:rFonts w:ascii="Times New Roman" w:hAnsi="Times New Roman" w:cs="Times New Roman"/>
          <w:b/>
          <w:sz w:val="28"/>
        </w:rPr>
        <w:tab/>
      </w:r>
      <w:r w:rsidRPr="001B14C2">
        <w:rPr>
          <w:rFonts w:ascii="Times New Roman" w:hAnsi="Times New Roman" w:cs="Times New Roman"/>
          <w:b/>
          <w:sz w:val="28"/>
        </w:rPr>
        <w:tab/>
      </w:r>
    </w:p>
    <w:p w:rsidR="00F558D3" w:rsidRPr="001B14C2" w:rsidRDefault="00F558D3" w:rsidP="00C222D1">
      <w:pPr>
        <w:ind w:right="-2"/>
        <w:rPr>
          <w:rFonts w:ascii="Times New Roman" w:hAnsi="Times New Roman" w:cs="Times New Roman"/>
          <w:b/>
          <w:sz w:val="28"/>
        </w:rPr>
      </w:pPr>
    </w:p>
    <w:p w:rsidR="00DC257E" w:rsidRPr="001B14C2" w:rsidRDefault="00C222D1" w:rsidP="00C222D1">
      <w:pPr>
        <w:ind w:right="-2"/>
        <w:rPr>
          <w:rFonts w:ascii="Times New Roman" w:hAnsi="Times New Roman" w:cs="Times New Roman"/>
          <w:b/>
          <w:sz w:val="28"/>
        </w:rPr>
      </w:pPr>
      <w:r w:rsidRPr="001B14C2">
        <w:rPr>
          <w:rFonts w:ascii="Times New Roman" w:hAnsi="Times New Roman" w:cs="Times New Roman"/>
          <w:b/>
          <w:sz w:val="28"/>
        </w:rPr>
        <w:t>А.Ю. Шутов</w:t>
      </w:r>
    </w:p>
    <w:p w:rsidR="00F558D3" w:rsidRPr="001B14C2" w:rsidRDefault="00F558D3" w:rsidP="00C222D1">
      <w:pPr>
        <w:ind w:right="-2"/>
        <w:rPr>
          <w:rFonts w:ascii="Times New Roman" w:hAnsi="Times New Roman" w:cs="Times New Roman"/>
          <w:b/>
          <w:sz w:val="28"/>
        </w:rPr>
      </w:pPr>
    </w:p>
    <w:p w:rsidR="00F558D3" w:rsidRPr="001B14C2" w:rsidRDefault="00F558D3" w:rsidP="00F558D3">
      <w:pPr>
        <w:rPr>
          <w:rFonts w:ascii="Times New Roman" w:hAnsi="Times New Roman" w:cs="Times New Roman"/>
          <w:b/>
          <w:sz w:val="28"/>
        </w:rPr>
      </w:pPr>
      <w:r w:rsidRPr="001B14C2">
        <w:rPr>
          <w:rFonts w:ascii="Times New Roman" w:hAnsi="Times New Roman" w:cs="Times New Roman"/>
          <w:b/>
          <w:sz w:val="28"/>
        </w:rPr>
        <w:lastRenderedPageBreak/>
        <w:t xml:space="preserve">Сопредседатель </w:t>
      </w:r>
      <w:proofErr w:type="gramStart"/>
      <w:r w:rsidRPr="001B14C2">
        <w:rPr>
          <w:rFonts w:ascii="Times New Roman" w:hAnsi="Times New Roman" w:cs="Times New Roman"/>
          <w:b/>
          <w:sz w:val="28"/>
        </w:rPr>
        <w:t>Общероссийской</w:t>
      </w:r>
      <w:proofErr w:type="gramEnd"/>
      <w:r w:rsidRPr="001B14C2">
        <w:rPr>
          <w:rFonts w:ascii="Times New Roman" w:hAnsi="Times New Roman" w:cs="Times New Roman"/>
          <w:b/>
          <w:sz w:val="28"/>
        </w:rPr>
        <w:t xml:space="preserve">                                    </w:t>
      </w:r>
    </w:p>
    <w:p w:rsidR="00F558D3" w:rsidRPr="001B14C2" w:rsidRDefault="00F558D3" w:rsidP="00F558D3">
      <w:pPr>
        <w:rPr>
          <w:rFonts w:ascii="Times New Roman" w:hAnsi="Times New Roman" w:cs="Times New Roman"/>
          <w:b/>
          <w:sz w:val="28"/>
        </w:rPr>
      </w:pPr>
      <w:r w:rsidRPr="001B14C2">
        <w:rPr>
          <w:rFonts w:ascii="Times New Roman" w:hAnsi="Times New Roman" w:cs="Times New Roman"/>
          <w:b/>
          <w:sz w:val="28"/>
        </w:rPr>
        <w:t xml:space="preserve">общественной организации </w:t>
      </w:r>
    </w:p>
    <w:p w:rsidR="00F558D3" w:rsidRPr="001B14C2" w:rsidRDefault="00F558D3" w:rsidP="00F558D3">
      <w:pPr>
        <w:ind w:right="-2"/>
        <w:rPr>
          <w:rFonts w:ascii="Times New Roman" w:hAnsi="Times New Roman" w:cs="Times New Roman"/>
          <w:b/>
          <w:sz w:val="28"/>
        </w:rPr>
      </w:pPr>
      <w:r w:rsidRPr="001B14C2">
        <w:rPr>
          <w:rFonts w:ascii="Times New Roman" w:hAnsi="Times New Roman" w:cs="Times New Roman"/>
          <w:b/>
          <w:sz w:val="28"/>
        </w:rPr>
        <w:t>«Российское общество политологов»,</w:t>
      </w:r>
    </w:p>
    <w:p w:rsidR="00F558D3" w:rsidRPr="001B14C2" w:rsidRDefault="00F558D3" w:rsidP="00F558D3">
      <w:pPr>
        <w:ind w:right="-2"/>
        <w:rPr>
          <w:rFonts w:ascii="Times New Roman" w:hAnsi="Times New Roman" w:cs="Times New Roman"/>
          <w:b/>
          <w:sz w:val="28"/>
        </w:rPr>
      </w:pPr>
      <w:r w:rsidRPr="001B14C2">
        <w:rPr>
          <w:rFonts w:ascii="Times New Roman" w:hAnsi="Times New Roman" w:cs="Times New Roman"/>
          <w:b/>
          <w:sz w:val="28"/>
        </w:rPr>
        <w:t xml:space="preserve">декан факультета политологии </w:t>
      </w:r>
    </w:p>
    <w:p w:rsidR="00F558D3" w:rsidRPr="001B14C2" w:rsidRDefault="00DA18C3" w:rsidP="00F558D3">
      <w:pPr>
        <w:ind w:right="-2"/>
        <w:rPr>
          <w:rFonts w:ascii="Times New Roman" w:hAnsi="Times New Roman" w:cs="Times New Roman"/>
          <w:b/>
          <w:sz w:val="28"/>
        </w:rPr>
      </w:pPr>
      <w:r w:rsidRPr="001B14C2">
        <w:rPr>
          <w:rFonts w:ascii="Times New Roman" w:hAnsi="Times New Roman" w:cs="Times New Roman"/>
          <w:b/>
          <w:sz w:val="28"/>
        </w:rPr>
        <w:t>СПб</w:t>
      </w:r>
      <w:r w:rsidR="00F558D3" w:rsidRPr="001B14C2">
        <w:rPr>
          <w:rFonts w:ascii="Times New Roman" w:hAnsi="Times New Roman" w:cs="Times New Roman"/>
          <w:b/>
          <w:sz w:val="28"/>
        </w:rPr>
        <w:t>ГУ,</w:t>
      </w:r>
    </w:p>
    <w:p w:rsidR="00F558D3" w:rsidRPr="001B14C2" w:rsidRDefault="00DA18C3" w:rsidP="00F558D3">
      <w:pPr>
        <w:ind w:right="-2"/>
        <w:rPr>
          <w:rFonts w:ascii="Times New Roman" w:hAnsi="Times New Roman" w:cs="Times New Roman"/>
          <w:b/>
          <w:sz w:val="28"/>
        </w:rPr>
      </w:pPr>
      <w:r w:rsidRPr="001B14C2">
        <w:rPr>
          <w:rFonts w:ascii="Times New Roman" w:hAnsi="Times New Roman" w:cs="Times New Roman"/>
          <w:b/>
          <w:sz w:val="28"/>
        </w:rPr>
        <w:t>д.э</w:t>
      </w:r>
      <w:r w:rsidR="00F558D3" w:rsidRPr="001B14C2">
        <w:rPr>
          <w:rFonts w:ascii="Times New Roman" w:hAnsi="Times New Roman" w:cs="Times New Roman"/>
          <w:b/>
          <w:sz w:val="28"/>
        </w:rPr>
        <w:t>.н., профессор</w:t>
      </w:r>
      <w:r w:rsidR="00F558D3" w:rsidRPr="001B14C2">
        <w:rPr>
          <w:rFonts w:ascii="Times New Roman" w:hAnsi="Times New Roman" w:cs="Times New Roman"/>
          <w:b/>
          <w:sz w:val="28"/>
        </w:rPr>
        <w:tab/>
      </w:r>
      <w:r w:rsidR="00F558D3" w:rsidRPr="001B14C2">
        <w:rPr>
          <w:rFonts w:ascii="Times New Roman" w:hAnsi="Times New Roman" w:cs="Times New Roman"/>
          <w:b/>
          <w:sz w:val="28"/>
        </w:rPr>
        <w:tab/>
      </w:r>
      <w:r w:rsidR="00F558D3" w:rsidRPr="001B14C2">
        <w:rPr>
          <w:rFonts w:ascii="Times New Roman" w:hAnsi="Times New Roman" w:cs="Times New Roman"/>
          <w:b/>
          <w:sz w:val="28"/>
        </w:rPr>
        <w:tab/>
      </w:r>
      <w:r w:rsidR="00F558D3" w:rsidRPr="001B14C2">
        <w:rPr>
          <w:rFonts w:ascii="Times New Roman" w:hAnsi="Times New Roman" w:cs="Times New Roman"/>
          <w:b/>
          <w:sz w:val="28"/>
        </w:rPr>
        <w:tab/>
      </w:r>
      <w:r w:rsidR="00F558D3" w:rsidRPr="001B14C2">
        <w:rPr>
          <w:rFonts w:ascii="Times New Roman" w:hAnsi="Times New Roman" w:cs="Times New Roman"/>
          <w:b/>
          <w:sz w:val="28"/>
        </w:rPr>
        <w:tab/>
      </w:r>
      <w:r w:rsidR="00F558D3" w:rsidRPr="001B14C2">
        <w:rPr>
          <w:rFonts w:ascii="Times New Roman" w:hAnsi="Times New Roman" w:cs="Times New Roman"/>
          <w:b/>
          <w:sz w:val="28"/>
        </w:rPr>
        <w:tab/>
      </w:r>
      <w:r w:rsidR="00F558D3" w:rsidRPr="001B14C2">
        <w:rPr>
          <w:rFonts w:ascii="Times New Roman" w:hAnsi="Times New Roman" w:cs="Times New Roman"/>
          <w:b/>
          <w:sz w:val="28"/>
        </w:rPr>
        <w:tab/>
      </w:r>
      <w:r w:rsidR="00F558D3" w:rsidRPr="001B14C2">
        <w:rPr>
          <w:rFonts w:ascii="Times New Roman" w:hAnsi="Times New Roman" w:cs="Times New Roman"/>
          <w:b/>
          <w:sz w:val="28"/>
        </w:rPr>
        <w:tab/>
      </w:r>
      <w:r w:rsidR="00F558D3" w:rsidRPr="001B14C2">
        <w:rPr>
          <w:rFonts w:ascii="Times New Roman" w:hAnsi="Times New Roman" w:cs="Times New Roman"/>
          <w:b/>
          <w:sz w:val="28"/>
        </w:rPr>
        <w:tab/>
      </w:r>
    </w:p>
    <w:p w:rsidR="00F558D3" w:rsidRPr="001B14C2" w:rsidRDefault="00F558D3" w:rsidP="00F558D3">
      <w:pPr>
        <w:ind w:right="-2"/>
        <w:rPr>
          <w:rFonts w:ascii="Times New Roman" w:hAnsi="Times New Roman" w:cs="Times New Roman"/>
          <w:b/>
          <w:sz w:val="28"/>
        </w:rPr>
      </w:pPr>
    </w:p>
    <w:p w:rsidR="00F558D3" w:rsidRPr="001B14C2" w:rsidRDefault="00F558D3" w:rsidP="00F558D3">
      <w:pPr>
        <w:ind w:right="-2"/>
        <w:rPr>
          <w:rFonts w:ascii="Times New Roman" w:hAnsi="Times New Roman" w:cs="Times New Roman"/>
          <w:sz w:val="28"/>
        </w:rPr>
      </w:pPr>
      <w:r w:rsidRPr="001B14C2">
        <w:rPr>
          <w:rFonts w:ascii="Times New Roman" w:hAnsi="Times New Roman" w:cs="Times New Roman"/>
          <w:b/>
          <w:sz w:val="28"/>
        </w:rPr>
        <w:t>С.Г. Еремеев</w:t>
      </w:r>
    </w:p>
    <w:p w:rsidR="00DA18C3" w:rsidRDefault="00DA18C3" w:rsidP="00C222D1">
      <w:pPr>
        <w:ind w:right="-2"/>
        <w:rPr>
          <w:rFonts w:ascii="Times New Roman" w:hAnsi="Times New Roman" w:cs="Times New Roman"/>
        </w:rPr>
        <w:sectPr w:rsidR="00DA18C3" w:rsidSect="00DA18C3">
          <w:type w:val="continuous"/>
          <w:pgSz w:w="11900" w:h="16840"/>
          <w:pgMar w:top="1134" w:right="850" w:bottom="1134" w:left="1701" w:header="708" w:footer="708" w:gutter="0"/>
          <w:cols w:num="2" w:space="708"/>
          <w:docGrid w:linePitch="360"/>
        </w:sectPr>
      </w:pPr>
    </w:p>
    <w:p w:rsidR="00F558D3" w:rsidRPr="00C222D1" w:rsidRDefault="00F558D3" w:rsidP="00C222D1">
      <w:pPr>
        <w:ind w:right="-2"/>
        <w:rPr>
          <w:rFonts w:ascii="Times New Roman" w:hAnsi="Times New Roman" w:cs="Times New Roman"/>
        </w:rPr>
      </w:pPr>
    </w:p>
    <w:sectPr w:rsidR="00F558D3" w:rsidRPr="00C222D1" w:rsidSect="00DA18C3">
      <w:type w:val="continuous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F4B35"/>
    <w:multiLevelType w:val="hybridMultilevel"/>
    <w:tmpl w:val="93F23C22"/>
    <w:lvl w:ilvl="0" w:tplc="71F43C28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9670F0F"/>
    <w:multiLevelType w:val="multilevel"/>
    <w:tmpl w:val="F094EB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175D"/>
    <w:rsid w:val="000A735D"/>
    <w:rsid w:val="001B14C2"/>
    <w:rsid w:val="001E2174"/>
    <w:rsid w:val="00230D2E"/>
    <w:rsid w:val="00242DB3"/>
    <w:rsid w:val="00277167"/>
    <w:rsid w:val="003234E8"/>
    <w:rsid w:val="00452C2E"/>
    <w:rsid w:val="0047682F"/>
    <w:rsid w:val="00522D40"/>
    <w:rsid w:val="005D697C"/>
    <w:rsid w:val="005E0FC8"/>
    <w:rsid w:val="007043C3"/>
    <w:rsid w:val="007D3DDF"/>
    <w:rsid w:val="00827F24"/>
    <w:rsid w:val="0093031C"/>
    <w:rsid w:val="0099175D"/>
    <w:rsid w:val="00A45DCD"/>
    <w:rsid w:val="00AC6A08"/>
    <w:rsid w:val="00B125D5"/>
    <w:rsid w:val="00B244EE"/>
    <w:rsid w:val="00B82F33"/>
    <w:rsid w:val="00C222D1"/>
    <w:rsid w:val="00C26138"/>
    <w:rsid w:val="00CA0DC3"/>
    <w:rsid w:val="00DA18C3"/>
    <w:rsid w:val="00E76AFC"/>
    <w:rsid w:val="00EB2BD6"/>
    <w:rsid w:val="00F23FC3"/>
    <w:rsid w:val="00F558D3"/>
    <w:rsid w:val="00F8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75D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99175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3">
    <w:name w:val="Hyperlink"/>
    <w:rsid w:val="0099175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17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75D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3031C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a7">
    <w:name w:val="Emphasis"/>
    <w:basedOn w:val="a0"/>
    <w:uiPriority w:val="20"/>
    <w:qFormat/>
    <w:rsid w:val="00B244EE"/>
    <w:rPr>
      <w:i/>
      <w:iCs/>
    </w:rPr>
  </w:style>
  <w:style w:type="character" w:customStyle="1" w:styleId="apple-converted-space">
    <w:name w:val="apple-converted-space"/>
    <w:basedOn w:val="a0"/>
    <w:rsid w:val="00B244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politology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uspolitology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Егорка</cp:lastModifiedBy>
  <cp:revision>5</cp:revision>
  <dcterms:created xsi:type="dcterms:W3CDTF">2016-06-27T12:11:00Z</dcterms:created>
  <dcterms:modified xsi:type="dcterms:W3CDTF">2016-06-29T15:29:00Z</dcterms:modified>
</cp:coreProperties>
</file>